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76E6" w:rsidRDefault="006B76E6">
      <w:pPr>
        <w:spacing w:after="200" w:line="240" w:lineRule="auto"/>
        <w:jc w:val="center"/>
        <w:rPr>
          <w:b/>
          <w:color w:val="000000"/>
          <w:sz w:val="28"/>
          <w:szCs w:val="28"/>
        </w:rPr>
      </w:pPr>
      <w:bookmarkStart w:id="0" w:name="_heading=h.gjdgxs" w:colFirst="0" w:colLast="0"/>
      <w:bookmarkStart w:id="1" w:name="_GoBack"/>
      <w:bookmarkEnd w:id="0"/>
      <w:bookmarkEnd w:id="1"/>
    </w:p>
    <w:p w:rsidR="006B76E6" w:rsidRDefault="00E14ED0">
      <w:pPr>
        <w:spacing w:after="20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sz w:val="28"/>
          <w:szCs w:val="28"/>
        </w:rPr>
        <w:t>Relecture et rêve d’avenir</w:t>
      </w:r>
    </w:p>
    <w:p w:rsidR="006B76E6" w:rsidRDefault="00E14ED0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color w:val="000000"/>
        </w:rPr>
        <w:t>Textes</w:t>
      </w:r>
    </w:p>
    <w:p w:rsidR="006B76E6" w:rsidRDefault="006B76E6">
      <w:pPr>
        <w:spacing w:after="150" w:line="240" w:lineRule="auto"/>
        <w:jc w:val="both"/>
      </w:pPr>
    </w:p>
    <w:p w:rsidR="006B76E6" w:rsidRDefault="00E14ED0">
      <w:pPr>
        <w:spacing w:after="150" w:line="240" w:lineRule="auto"/>
        <w:jc w:val="both"/>
      </w:pPr>
      <w:r>
        <w:t>« Les Apôtres se réunirent auprès de Jésus, et lui annoncèrent tout ce qu’ils avaient fait et enseigné. » Mc 6, 30</w:t>
      </w:r>
    </w:p>
    <w:p w:rsidR="006B76E6" w:rsidRDefault="00E14ED0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color w:val="000000"/>
        </w:rPr>
        <w:t>« Ce qui fait la gloire de mon Père, c’est que vous portiez beaucoup de fruit et que vous soyez pour moi des disciples. » Jn 15, 1-8</w:t>
      </w:r>
    </w:p>
    <w:p w:rsidR="006B76E6" w:rsidRDefault="00E14ED0">
      <w:pPr>
        <w:spacing w:after="150" w:line="240" w:lineRule="auto"/>
        <w:jc w:val="both"/>
      </w:pPr>
      <w:r>
        <w:t>« Jésus souffla sur eux et il leur dit recevez l’Esprit Saint » Jn 20,22</w:t>
      </w:r>
    </w:p>
    <w:p w:rsidR="006B76E6" w:rsidRDefault="00E14ED0">
      <w:pPr>
        <w:spacing w:after="0" w:line="240" w:lineRule="auto"/>
        <w:jc w:val="both"/>
      </w:pPr>
      <w:r>
        <w:t>Le rapport d’activités 2018-2021 et le rapport financier 2020 de l’ERI.</w:t>
      </w:r>
    </w:p>
    <w:p w:rsidR="006B76E6" w:rsidRDefault="006B76E6">
      <w:pPr>
        <w:spacing w:after="0" w:line="240" w:lineRule="auto"/>
        <w:jc w:val="both"/>
      </w:pPr>
    </w:p>
    <w:p w:rsidR="006B76E6" w:rsidRDefault="00E14E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color w:val="000000"/>
        </w:rPr>
        <w:t>Image</w:t>
      </w:r>
    </w:p>
    <w:p w:rsidR="006B76E6" w:rsidRDefault="00E14E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color w:val="000000"/>
        </w:rPr>
        <w:t>Je vois la vie et la diversité des activités d’Esdac dans tous les pays</w:t>
      </w:r>
      <w:r>
        <w:t>, tous nos visages, je me remémore tout ce qui a été partagé entre nous ces jours.</w:t>
      </w:r>
    </w:p>
    <w:p w:rsidR="006B76E6" w:rsidRDefault="006B76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B76E6" w:rsidRDefault="00E14ED0">
      <w:pPr>
        <w:pBdr>
          <w:top w:val="single" w:sz="4" w:space="1" w:color="000000"/>
          <w:left w:val="single" w:sz="4" w:space="4" w:color="000000"/>
          <w:right w:val="single" w:sz="4" w:space="4" w:color="000000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color w:val="000000"/>
        </w:rPr>
        <w:t>Grâce à demander</w:t>
      </w:r>
    </w:p>
    <w:p w:rsidR="006B76E6" w:rsidRDefault="00E14ED0">
      <w:pPr>
        <w:pBdr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40" w:lineRule="auto"/>
        <w:jc w:val="center"/>
      </w:pPr>
      <w:r>
        <w:rPr>
          <w:color w:val="000000"/>
        </w:rPr>
        <w:t xml:space="preserve">Je demande au Seigneur la grâce </w:t>
      </w:r>
      <w:r>
        <w:t xml:space="preserve">d'écouter et de sentir comment et vers quoi </w:t>
      </w:r>
    </w:p>
    <w:p w:rsidR="006B76E6" w:rsidRDefault="00E14ED0">
      <w:pPr>
        <w:pBdr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t>l'Esprit conduit Esdac aujourd’hui</w:t>
      </w:r>
      <w:r>
        <w:rPr>
          <w:color w:val="000000"/>
        </w:rPr>
        <w:t>.</w:t>
      </w:r>
    </w:p>
    <w:p w:rsidR="006B76E6" w:rsidRDefault="006B76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B76E6" w:rsidRDefault="00E14E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color w:val="000000"/>
        </w:rPr>
        <w:t>Pistes de prière</w:t>
      </w:r>
    </w:p>
    <w:p w:rsidR="006B76E6" w:rsidRDefault="00E14ED0">
      <w:pPr>
        <w:numPr>
          <w:ilvl w:val="0"/>
          <w:numId w:val="1"/>
        </w:numPr>
        <w:spacing w:after="0" w:line="240" w:lineRule="auto"/>
        <w:jc w:val="both"/>
        <w:rPr>
          <w:color w:val="000000"/>
        </w:rPr>
      </w:pPr>
      <w:r>
        <w:rPr>
          <w:color w:val="000000"/>
        </w:rPr>
        <w:t xml:space="preserve">Je prie avec les textes proposés. </w:t>
      </w:r>
    </w:p>
    <w:p w:rsidR="006B76E6" w:rsidRDefault="00E14ED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color w:val="000000"/>
        </w:rPr>
        <w:t>Je garde en mémoire la vie et les activités d’Esdac durant ces trois dernières années</w:t>
      </w:r>
      <w:r>
        <w:t>.</w:t>
      </w:r>
    </w:p>
    <w:p w:rsidR="006B76E6" w:rsidRDefault="00E14ED0">
      <w:pPr>
        <w:numPr>
          <w:ilvl w:val="0"/>
          <w:numId w:val="1"/>
        </w:numPr>
        <w:spacing w:after="0" w:line="240" w:lineRule="auto"/>
        <w:jc w:val="both"/>
      </w:pPr>
      <w:r>
        <w:t>Je considère ce qui a changé au cours de cette période.</w:t>
      </w:r>
    </w:p>
    <w:p w:rsidR="006B76E6" w:rsidRDefault="00E14ED0">
      <w:pPr>
        <w:numPr>
          <w:ilvl w:val="0"/>
          <w:numId w:val="1"/>
        </w:numPr>
        <w:spacing w:after="0" w:line="240" w:lineRule="auto"/>
        <w:jc w:val="both"/>
      </w:pPr>
      <w:r>
        <w:t>Je pense à ce qui devrait évoluer au cours des trois prochaines années.</w:t>
      </w:r>
    </w:p>
    <w:p w:rsidR="006B76E6" w:rsidRDefault="00E14ED0">
      <w:pPr>
        <w:numPr>
          <w:ilvl w:val="0"/>
          <w:numId w:val="1"/>
        </w:numPr>
        <w:spacing w:after="0" w:line="240" w:lineRule="auto"/>
        <w:jc w:val="both"/>
      </w:pPr>
      <w:r>
        <w:t>Quels sont, selon moi, les 2 ou 3 prochains défis ou priorités pour Esdac international ?</w:t>
      </w:r>
    </w:p>
    <w:p w:rsidR="006B76E6" w:rsidRDefault="006B76E6">
      <w:pPr>
        <w:spacing w:after="0" w:line="240" w:lineRule="auto"/>
        <w:jc w:val="both"/>
      </w:pPr>
    </w:p>
    <w:p w:rsidR="006B76E6" w:rsidRDefault="00E14E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color w:val="000000"/>
        </w:rPr>
        <w:t>Dialogue avec le Seigneur</w:t>
      </w:r>
    </w:p>
    <w:p w:rsidR="006B76E6" w:rsidRDefault="00E14E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color w:val="000000"/>
        </w:rPr>
        <w:t>Je parle librement avec le Seigneur.</w:t>
      </w:r>
    </w:p>
    <w:p w:rsidR="006B76E6" w:rsidRDefault="006B76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B76E6" w:rsidRDefault="00E14E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color w:val="000000"/>
        </w:rPr>
        <w:t>Pour conclure</w:t>
      </w:r>
    </w:p>
    <w:p w:rsidR="006B76E6" w:rsidRDefault="00E14ED0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" w:name="_heading=h.30j0zll" w:colFirst="0" w:colLast="0"/>
      <w:bookmarkEnd w:id="2"/>
      <w:r>
        <w:rPr>
          <w:color w:val="000000"/>
        </w:rPr>
        <w:t>Je rassemble ce que je souhaite partager avec mon petit groupe du fruit de ma prière</w:t>
      </w:r>
      <w:r>
        <w:t>, en particulier les 2 ou 3 défis ou priorités.</w:t>
      </w:r>
    </w:p>
    <w:p w:rsidR="006B76E6" w:rsidRDefault="006B76E6">
      <w:pPr>
        <w:jc w:val="both"/>
        <w:rPr>
          <w:b/>
        </w:rPr>
      </w:pPr>
    </w:p>
    <w:p w:rsidR="006B76E6" w:rsidRDefault="00E14ED0">
      <w:pPr>
        <w:jc w:val="both"/>
      </w:pPr>
      <w:r>
        <w:rPr>
          <w:b/>
        </w:rPr>
        <w:t>Pour les petits groupes </w:t>
      </w:r>
      <w:r>
        <w:t xml:space="preserve">: se mettre d’accord sur 2 ou 3 défis ou </w:t>
      </w:r>
      <w:r w:rsidR="00673969">
        <w:t>priorités </w:t>
      </w:r>
      <w:r w:rsidR="00E64783">
        <w:t>(compris comment des appels)</w:t>
      </w:r>
      <w:r w:rsidR="00673969">
        <w:t>;</w:t>
      </w:r>
      <w:r>
        <w:t xml:space="preserve"> choisir un secrétaire qui les enverra, pendant la pause, à l’adresse </w:t>
      </w:r>
      <w:hyperlink r:id="rId9">
        <w:r>
          <w:rPr>
            <w:color w:val="1155CC"/>
            <w:u w:val="single"/>
          </w:rPr>
          <w:t>eri.esdac@gmail.com</w:t>
        </w:r>
      </w:hyperlink>
      <w:r>
        <w:t xml:space="preserve"> et les présentera en plenum.</w:t>
      </w:r>
    </w:p>
    <w:sectPr w:rsidR="006B76E6">
      <w:headerReference w:type="default" r:id="rId10"/>
      <w:pgSz w:w="11906" w:h="16838"/>
      <w:pgMar w:top="1417" w:right="1417" w:bottom="1417" w:left="1417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681B" w:rsidRDefault="00F2681B">
      <w:pPr>
        <w:spacing w:after="0" w:line="240" w:lineRule="auto"/>
      </w:pPr>
      <w:r>
        <w:separator/>
      </w:r>
    </w:p>
  </w:endnote>
  <w:endnote w:type="continuationSeparator" w:id="0">
    <w:p w:rsidR="00F2681B" w:rsidRDefault="00F268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681B" w:rsidRDefault="00F2681B">
      <w:pPr>
        <w:spacing w:after="0" w:line="240" w:lineRule="auto"/>
      </w:pPr>
      <w:r>
        <w:separator/>
      </w:r>
    </w:p>
  </w:footnote>
  <w:footnote w:type="continuationSeparator" w:id="0">
    <w:p w:rsidR="00F2681B" w:rsidRDefault="00F268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76E6" w:rsidRDefault="00E14ED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right"/>
      <w:rPr>
        <w:color w:val="000000"/>
        <w:sz w:val="24"/>
        <w:szCs w:val="24"/>
      </w:rPr>
    </w:pPr>
    <w:r>
      <w:rPr>
        <w:noProof/>
        <w:color w:val="000000"/>
        <w:lang w:val="fr-FR" w:eastAsia="fr-FR"/>
      </w:rPr>
      <w:drawing>
        <wp:inline distT="0" distB="0" distL="0" distR="0">
          <wp:extent cx="1285252" cy="356306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85252" cy="35630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color w:val="000000"/>
      </w:rPr>
      <w:tab/>
    </w:r>
    <w:r>
      <w:rPr>
        <w:color w:val="000000"/>
      </w:rPr>
      <w:tab/>
    </w:r>
    <w:r>
      <w:rPr>
        <w:b/>
        <w:color w:val="000000"/>
        <w:sz w:val="24"/>
        <w:szCs w:val="24"/>
      </w:rPr>
      <w:t>API Esdac  Jeudi 15 avril 2021</w:t>
    </w:r>
    <w:r>
      <w:rPr>
        <w:color w:val="000000"/>
        <w:sz w:val="24"/>
        <w:szCs w:val="24"/>
      </w:rPr>
      <w:br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755485"/>
    <w:multiLevelType w:val="multilevel"/>
    <w:tmpl w:val="8E6EA00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76E6"/>
    <w:rsid w:val="002F7316"/>
    <w:rsid w:val="00617557"/>
    <w:rsid w:val="00673969"/>
    <w:rsid w:val="006B76E6"/>
    <w:rsid w:val="00730869"/>
    <w:rsid w:val="00CD6285"/>
    <w:rsid w:val="00E14ED0"/>
    <w:rsid w:val="00E64783"/>
    <w:rsid w:val="00F26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fr-BE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re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re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re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re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itre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En-tte">
    <w:name w:val="header"/>
    <w:basedOn w:val="Normal"/>
    <w:link w:val="En-tteCar"/>
    <w:uiPriority w:val="99"/>
    <w:unhideWhenUsed/>
    <w:rsid w:val="00B658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658C9"/>
  </w:style>
  <w:style w:type="paragraph" w:styleId="Pieddepage">
    <w:name w:val="footer"/>
    <w:basedOn w:val="Normal"/>
    <w:link w:val="PieddepageCar"/>
    <w:uiPriority w:val="99"/>
    <w:unhideWhenUsed/>
    <w:rsid w:val="00B658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658C9"/>
  </w:style>
  <w:style w:type="paragraph" w:styleId="Sous-titr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22E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22ED6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2452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fr-BE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re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re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re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re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itre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En-tte">
    <w:name w:val="header"/>
    <w:basedOn w:val="Normal"/>
    <w:link w:val="En-tteCar"/>
    <w:uiPriority w:val="99"/>
    <w:unhideWhenUsed/>
    <w:rsid w:val="00B658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658C9"/>
  </w:style>
  <w:style w:type="paragraph" w:styleId="Pieddepage">
    <w:name w:val="footer"/>
    <w:basedOn w:val="Normal"/>
    <w:link w:val="PieddepageCar"/>
    <w:uiPriority w:val="99"/>
    <w:unhideWhenUsed/>
    <w:rsid w:val="00B658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658C9"/>
  </w:style>
  <w:style w:type="paragraph" w:styleId="Sous-titr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22E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22ED6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2452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eri.esdac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jzZPPTdN2Kj8VyElriSFTdUD2sA==">AMUW2mXZQ39FRswvGCspEPzXfsJHauMJ5bpdSkZmH5Qb23IL1t8rDUye1dNr+f1QkSNveFvqEmia5VSjPmstyUhCgZD1uR631PXchrh39yfQmG2h4e8Jl3pNknd+HkooUUqcmjK8jGDR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240</Words>
  <Characters>1320</Characters>
  <Application>Microsoft Office Word</Application>
  <DocSecurity>0</DocSecurity>
  <Lines>11</Lines>
  <Paragraphs>3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chica uylenbroeck</dc:creator>
  <cp:lastModifiedBy>Annick</cp:lastModifiedBy>
  <cp:revision>2</cp:revision>
  <dcterms:created xsi:type="dcterms:W3CDTF">2021-05-21T17:19:00Z</dcterms:created>
  <dcterms:modified xsi:type="dcterms:W3CDTF">2021-05-21T17:19:00Z</dcterms:modified>
</cp:coreProperties>
</file>