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62" w:rsidRDefault="00F046CA">
      <w:pPr>
        <w:spacing w:after="20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br/>
      </w:r>
      <w:r>
        <w:rPr>
          <w:b/>
          <w:sz w:val="28"/>
          <w:szCs w:val="28"/>
        </w:rPr>
        <w:t>Rereading and dreaming of the future</w:t>
      </w:r>
    </w:p>
    <w:p w:rsidR="00146562" w:rsidRDefault="00F046CA">
      <w:pPr>
        <w:spacing w:after="0" w:line="276" w:lineRule="auto"/>
        <w:rPr>
          <w:sz w:val="24"/>
          <w:szCs w:val="24"/>
        </w:rPr>
      </w:pPr>
      <w:r>
        <w:rPr>
          <w:b/>
          <w:sz w:val="24"/>
          <w:szCs w:val="24"/>
        </w:rPr>
        <w:t>Texts</w:t>
      </w:r>
      <w:r>
        <w:rPr>
          <w:sz w:val="24"/>
          <w:szCs w:val="24"/>
        </w:rPr>
        <w:br/>
        <w:t>"</w:t>
      </w:r>
      <w:r>
        <w:rPr>
          <w:sz w:val="24"/>
          <w:szCs w:val="24"/>
          <w:highlight w:val="white"/>
        </w:rPr>
        <w:t>The apostles gathered around Jesus and reported to him all they had done and taught</w:t>
      </w:r>
      <w:r>
        <w:rPr>
          <w:sz w:val="24"/>
          <w:szCs w:val="24"/>
        </w:rPr>
        <w:t>.”</w:t>
      </w:r>
    </w:p>
    <w:p w:rsidR="00146562" w:rsidRDefault="00F046CA">
      <w:pPr>
        <w:spacing w:after="0" w:line="276" w:lineRule="auto"/>
        <w:ind w:left="7920"/>
        <w:rPr>
          <w:sz w:val="24"/>
          <w:szCs w:val="24"/>
        </w:rPr>
      </w:pPr>
      <w:r>
        <w:rPr>
          <w:sz w:val="24"/>
          <w:szCs w:val="24"/>
        </w:rPr>
        <w:t>Mk 6,30</w:t>
      </w:r>
      <w:r>
        <w:rPr>
          <w:sz w:val="24"/>
          <w:szCs w:val="24"/>
        </w:rPr>
        <w:br/>
      </w:r>
    </w:p>
    <w:p w:rsidR="00146562" w:rsidRDefault="00F046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"My Father's glory is that you bear much fruit and are my disciples. "Jn 15,1-8</w:t>
      </w:r>
      <w:r>
        <w:rPr>
          <w:sz w:val="24"/>
          <w:szCs w:val="24"/>
        </w:rPr>
        <w:br/>
        <w:t>"</w:t>
      </w:r>
      <w:r>
        <w:rPr>
          <w:sz w:val="24"/>
          <w:szCs w:val="24"/>
        </w:rPr>
        <w:t>Jesus breathed on them and said to them receive the Holy Spirit" Jn 20, 22</w:t>
      </w:r>
      <w:r>
        <w:rPr>
          <w:sz w:val="24"/>
          <w:szCs w:val="24"/>
        </w:rPr>
        <w:br/>
      </w:r>
    </w:p>
    <w:p w:rsidR="00146562" w:rsidRDefault="00F046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ERI's 2018-2021 activity report and 2020 financial report.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Image</w:t>
      </w:r>
      <w:r>
        <w:rPr>
          <w:sz w:val="24"/>
          <w:szCs w:val="24"/>
        </w:rPr>
        <w:br/>
        <w:t>I see the life and diversity of Esdac's activities in all the countries, all our faces, I remember all that has be</w:t>
      </w:r>
      <w:r>
        <w:rPr>
          <w:sz w:val="24"/>
          <w:szCs w:val="24"/>
        </w:rPr>
        <w:t>en shared among us these days.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noProof/>
          <w:lang w:val="fr-F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1219200</wp:posOffset>
                </wp:positionV>
                <wp:extent cx="4638675" cy="10191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1425" y="3275175"/>
                          <a:ext cx="46291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6562" w:rsidRDefault="00F046CA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Grace to receive</w:t>
                            </w:r>
                          </w:p>
                          <w:p w:rsidR="00146562" w:rsidRDefault="00F046CA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I ask the Lord for the grace to listen </w:t>
                            </w:r>
                          </w:p>
                          <w:p w:rsidR="00146562" w:rsidRDefault="00F046CA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and to feel how and towards what the Spirit is leading us in Esdac today.</w:t>
                            </w:r>
                          </w:p>
                          <w:p w:rsidR="00146562" w:rsidRDefault="0014656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:rsidR="00146562" w:rsidRDefault="00146562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1219200</wp:posOffset>
                </wp:positionV>
                <wp:extent cx="4638675" cy="1019175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8675" cy="1019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46562" w:rsidRDefault="00146562">
      <w:pPr>
        <w:spacing w:after="0" w:line="276" w:lineRule="auto"/>
        <w:rPr>
          <w:b/>
          <w:sz w:val="24"/>
          <w:szCs w:val="24"/>
        </w:rPr>
      </w:pPr>
    </w:p>
    <w:p w:rsidR="00146562" w:rsidRDefault="00F046CA">
      <w:pPr>
        <w:spacing w:after="0" w:line="276" w:lineRule="auto"/>
        <w:rPr>
          <w:sz w:val="24"/>
          <w:szCs w:val="24"/>
        </w:rPr>
      </w:pPr>
      <w:r>
        <w:rPr>
          <w:b/>
          <w:sz w:val="24"/>
          <w:szCs w:val="24"/>
        </w:rPr>
        <w:t>Points for meditation</w:t>
      </w:r>
      <w:r>
        <w:rPr>
          <w:sz w:val="24"/>
          <w:szCs w:val="24"/>
        </w:rPr>
        <w:br/>
        <w:t xml:space="preserve">    - I pray with the proposed texts. </w:t>
      </w:r>
      <w:r>
        <w:rPr>
          <w:sz w:val="24"/>
          <w:szCs w:val="24"/>
        </w:rPr>
        <w:br/>
        <w:t xml:space="preserve">    - I keep in mind th</w:t>
      </w:r>
      <w:r>
        <w:rPr>
          <w:sz w:val="24"/>
          <w:szCs w:val="24"/>
        </w:rPr>
        <w:t>e life and activities of Esdac during these last three years.</w:t>
      </w:r>
      <w:r>
        <w:rPr>
          <w:sz w:val="24"/>
          <w:szCs w:val="24"/>
        </w:rPr>
        <w:br/>
        <w:t xml:space="preserve">    - I consider what has changed during this period.</w:t>
      </w:r>
      <w:r>
        <w:rPr>
          <w:sz w:val="24"/>
          <w:szCs w:val="24"/>
        </w:rPr>
        <w:br/>
        <w:t xml:space="preserve">    - I think about what should evolve during the next three years.</w:t>
      </w:r>
    </w:p>
    <w:p w:rsidR="00146562" w:rsidRDefault="00F046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- What do I think are the 2 or 3 challenges and priorities for Esdac</w:t>
      </w:r>
      <w:r>
        <w:rPr>
          <w:sz w:val="24"/>
          <w:szCs w:val="24"/>
        </w:rPr>
        <w:t xml:space="preserve"> International ?</w:t>
      </w:r>
      <w:r>
        <w:rPr>
          <w:sz w:val="24"/>
          <w:szCs w:val="24"/>
        </w:rPr>
        <w:br/>
      </w:r>
    </w:p>
    <w:p w:rsidR="00146562" w:rsidRDefault="00F046CA">
      <w:pPr>
        <w:spacing w:after="0" w:line="276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Dialogue with the Lord</w:t>
      </w:r>
      <w:r>
        <w:rPr>
          <w:sz w:val="24"/>
          <w:szCs w:val="24"/>
        </w:rPr>
        <w:br/>
        <w:t>I speak freely with the Lord.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To conclude</w:t>
      </w:r>
      <w:r>
        <w:rPr>
          <w:sz w:val="24"/>
          <w:szCs w:val="24"/>
        </w:rPr>
        <w:br/>
        <w:t>I gather what I wish to share with my small group from the fruit of my prayer, mostly about the 2 or 3 challenges and priorities.</w:t>
      </w:r>
      <w:r>
        <w:rPr>
          <w:sz w:val="24"/>
          <w:szCs w:val="24"/>
        </w:rPr>
        <w:br/>
      </w:r>
    </w:p>
    <w:p w:rsidR="00146562" w:rsidRDefault="00F046CA">
      <w:pPr>
        <w:spacing w:after="200" w:line="240" w:lineRule="auto"/>
        <w:rPr>
          <w:sz w:val="24"/>
          <w:szCs w:val="24"/>
        </w:rPr>
      </w:pPr>
      <w:bookmarkStart w:id="1" w:name="_heading=h.30j0zll" w:colFirst="0" w:colLast="0"/>
      <w:bookmarkEnd w:id="1"/>
      <w:r>
        <w:rPr>
          <w:i/>
          <w:sz w:val="24"/>
          <w:szCs w:val="24"/>
        </w:rPr>
        <w:t>For the small groups</w:t>
      </w:r>
      <w:r>
        <w:rPr>
          <w:sz w:val="24"/>
          <w:szCs w:val="24"/>
        </w:rPr>
        <w:t>: agree on 2 or 3 cha</w:t>
      </w:r>
      <w:r>
        <w:rPr>
          <w:sz w:val="24"/>
          <w:szCs w:val="24"/>
        </w:rPr>
        <w:t xml:space="preserve">llenges and priorities; choose a secretary, who will send them to </w:t>
      </w:r>
      <w:hyperlink r:id="rId9">
        <w:r>
          <w:rPr>
            <w:color w:val="1155CC"/>
            <w:sz w:val="24"/>
            <w:szCs w:val="24"/>
            <w:u w:val="single"/>
          </w:rPr>
          <w:t>eri.esdac@gmail.com</w:t>
        </w:r>
      </w:hyperlink>
      <w:r>
        <w:rPr>
          <w:sz w:val="24"/>
          <w:szCs w:val="24"/>
        </w:rPr>
        <w:t xml:space="preserve"> , during the break, and who will present them in plenary.</w:t>
      </w:r>
    </w:p>
    <w:p w:rsidR="00146562" w:rsidRDefault="00146562">
      <w:pPr>
        <w:spacing w:after="200" w:line="240" w:lineRule="auto"/>
        <w:rPr>
          <w:sz w:val="24"/>
          <w:szCs w:val="24"/>
        </w:rPr>
      </w:pPr>
    </w:p>
    <w:sectPr w:rsidR="00146562">
      <w:headerReference w:type="default" r:id="rId10"/>
      <w:pgSz w:w="11906" w:h="16838"/>
      <w:pgMar w:top="1417" w:right="1417" w:bottom="1417" w:left="1417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6CA" w:rsidRDefault="00F046CA">
      <w:pPr>
        <w:spacing w:after="0" w:line="240" w:lineRule="auto"/>
      </w:pPr>
      <w:r>
        <w:separator/>
      </w:r>
    </w:p>
  </w:endnote>
  <w:endnote w:type="continuationSeparator" w:id="0">
    <w:p w:rsidR="00F046CA" w:rsidRDefault="00F0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6CA" w:rsidRDefault="00F046CA">
      <w:pPr>
        <w:spacing w:after="0" w:line="240" w:lineRule="auto"/>
      </w:pPr>
      <w:r>
        <w:separator/>
      </w:r>
    </w:p>
  </w:footnote>
  <w:footnote w:type="continuationSeparator" w:id="0">
    <w:p w:rsidR="00F046CA" w:rsidRDefault="00F04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62" w:rsidRDefault="00F046CA">
    <w:pP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4"/>
        <w:szCs w:val="24"/>
      </w:rPr>
    </w:pPr>
    <w:r>
      <w:rPr>
        <w:noProof/>
        <w:lang w:val="fr-FR"/>
      </w:rPr>
      <w:drawing>
        <wp:inline distT="0" distB="0" distL="0" distR="0">
          <wp:extent cx="1285240" cy="35623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b/>
        <w:color w:val="000000"/>
        <w:sz w:val="24"/>
        <w:szCs w:val="24"/>
      </w:rPr>
      <w:t>API Esdac  Jeudi 15 avril 2021</w:t>
    </w:r>
    <w:r>
      <w:rPr>
        <w:color w:val="000000"/>
        <w:sz w:val="24"/>
        <w:szCs w:val="24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6562"/>
    <w:rsid w:val="00146562"/>
    <w:rsid w:val="002A1E47"/>
    <w:rsid w:val="00F0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BE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En-tteCar">
    <w:name w:val="En-tête Car"/>
    <w:basedOn w:val="Policepardfaut"/>
    <w:uiPriority w:val="99"/>
    <w:qFormat/>
    <w:rsid w:val="00B658C9"/>
  </w:style>
  <w:style w:type="character" w:customStyle="1" w:styleId="PieddepageCar">
    <w:name w:val="Pied de page Car"/>
    <w:basedOn w:val="Policepardfaut"/>
    <w:link w:val="Pieddepage"/>
    <w:uiPriority w:val="99"/>
    <w:qFormat/>
    <w:rsid w:val="00B658C9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22ED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eastAsia="Noto Sans Symbols" w:hAnsi="Times New Roman" w:cs="Noto Sans Symbols"/>
      <w:sz w:val="20"/>
      <w:szCs w:val="20"/>
    </w:rPr>
  </w:style>
  <w:style w:type="character" w:customStyle="1" w:styleId="ListLabel2">
    <w:name w:val="ListLabel 2"/>
    <w:qFormat/>
    <w:rPr>
      <w:rFonts w:eastAsia="Courier New" w:cs="Courier New"/>
      <w:sz w:val="20"/>
      <w:szCs w:val="20"/>
    </w:rPr>
  </w:style>
  <w:style w:type="character" w:customStyle="1" w:styleId="ListLabel3">
    <w:name w:val="ListLabel 3"/>
    <w:qFormat/>
    <w:rPr>
      <w:rFonts w:eastAsia="Noto Sans Symbols" w:cs="Noto Sans Symbols"/>
      <w:sz w:val="20"/>
      <w:szCs w:val="20"/>
    </w:rPr>
  </w:style>
  <w:style w:type="character" w:customStyle="1" w:styleId="ListLabel4">
    <w:name w:val="ListLabel 4"/>
    <w:qFormat/>
    <w:rPr>
      <w:rFonts w:eastAsia="Noto Sans Symbols" w:cs="Noto Sans Symbols"/>
      <w:sz w:val="20"/>
      <w:szCs w:val="20"/>
    </w:rPr>
  </w:style>
  <w:style w:type="character" w:customStyle="1" w:styleId="ListLabel5">
    <w:name w:val="ListLabel 5"/>
    <w:qFormat/>
    <w:rPr>
      <w:rFonts w:eastAsia="Noto Sans Symbols" w:cs="Noto Sans Symbols"/>
      <w:sz w:val="20"/>
      <w:szCs w:val="20"/>
    </w:rPr>
  </w:style>
  <w:style w:type="character" w:customStyle="1" w:styleId="ListLabel6">
    <w:name w:val="ListLabel 6"/>
    <w:qFormat/>
    <w:rPr>
      <w:rFonts w:eastAsia="Noto Sans Symbols" w:cs="Noto Sans Symbols"/>
      <w:sz w:val="20"/>
      <w:szCs w:val="20"/>
    </w:rPr>
  </w:style>
  <w:style w:type="character" w:customStyle="1" w:styleId="ListLabel7">
    <w:name w:val="ListLabel 7"/>
    <w:qFormat/>
    <w:rPr>
      <w:rFonts w:eastAsia="Noto Sans Symbols" w:cs="Noto Sans Symbols"/>
      <w:sz w:val="20"/>
      <w:szCs w:val="20"/>
    </w:rPr>
  </w:style>
  <w:style w:type="character" w:customStyle="1" w:styleId="ListLabel8">
    <w:name w:val="ListLabel 8"/>
    <w:qFormat/>
    <w:rPr>
      <w:rFonts w:eastAsia="Noto Sans Symbols" w:cs="Noto Sans Symbols"/>
      <w:sz w:val="20"/>
      <w:szCs w:val="20"/>
    </w:rPr>
  </w:style>
  <w:style w:type="character" w:customStyle="1" w:styleId="ListLabel9">
    <w:name w:val="ListLabel 9"/>
    <w:qFormat/>
    <w:rPr>
      <w:rFonts w:eastAsia="Noto Sans Symbols" w:cs="Noto Sans Symbols"/>
      <w:sz w:val="20"/>
      <w:szCs w:val="20"/>
    </w:rPr>
  </w:style>
  <w:style w:type="character" w:customStyle="1" w:styleId="ListLabel10">
    <w:name w:val="ListLabel 10"/>
    <w:qFormat/>
    <w:rPr>
      <w:rFonts w:ascii="Times New Roman" w:hAnsi="Times New Roman" w:cs="Noto Sans Symbols"/>
      <w:sz w:val="20"/>
      <w:szCs w:val="20"/>
    </w:rPr>
  </w:style>
  <w:style w:type="character" w:customStyle="1" w:styleId="ListLabel11">
    <w:name w:val="ListLabel 11"/>
    <w:qFormat/>
    <w:rPr>
      <w:rFonts w:cs="Courier New"/>
      <w:sz w:val="20"/>
      <w:szCs w:val="20"/>
    </w:rPr>
  </w:style>
  <w:style w:type="character" w:customStyle="1" w:styleId="ListLabel12">
    <w:name w:val="ListLabel 12"/>
    <w:qFormat/>
    <w:rPr>
      <w:rFonts w:cs="Noto Sans Symbols"/>
      <w:sz w:val="20"/>
      <w:szCs w:val="20"/>
    </w:rPr>
  </w:style>
  <w:style w:type="character" w:customStyle="1" w:styleId="ListLabel13">
    <w:name w:val="ListLabel 13"/>
    <w:qFormat/>
    <w:rPr>
      <w:rFonts w:cs="Noto Sans Symbols"/>
      <w:sz w:val="20"/>
      <w:szCs w:val="20"/>
    </w:rPr>
  </w:style>
  <w:style w:type="character" w:customStyle="1" w:styleId="ListLabel14">
    <w:name w:val="ListLabel 14"/>
    <w:qFormat/>
    <w:rPr>
      <w:rFonts w:cs="Noto Sans Symbols"/>
      <w:sz w:val="20"/>
      <w:szCs w:val="20"/>
    </w:rPr>
  </w:style>
  <w:style w:type="character" w:customStyle="1" w:styleId="ListLabel15">
    <w:name w:val="ListLabel 15"/>
    <w:qFormat/>
    <w:rPr>
      <w:rFonts w:cs="Noto Sans Symbols"/>
      <w:sz w:val="20"/>
      <w:szCs w:val="20"/>
    </w:rPr>
  </w:style>
  <w:style w:type="character" w:customStyle="1" w:styleId="ListLabel16">
    <w:name w:val="ListLabel 16"/>
    <w:qFormat/>
    <w:rPr>
      <w:rFonts w:cs="Noto Sans Symbols"/>
      <w:sz w:val="20"/>
      <w:szCs w:val="20"/>
    </w:rPr>
  </w:style>
  <w:style w:type="character" w:customStyle="1" w:styleId="ListLabel17">
    <w:name w:val="ListLabel 17"/>
    <w:qFormat/>
    <w:rPr>
      <w:rFonts w:cs="Noto Sans Symbols"/>
      <w:sz w:val="20"/>
      <w:szCs w:val="20"/>
    </w:rPr>
  </w:style>
  <w:style w:type="character" w:customStyle="1" w:styleId="ListLabel18">
    <w:name w:val="ListLabel 18"/>
    <w:qFormat/>
    <w:rPr>
      <w:rFonts w:cs="Noto Sans Symbols"/>
      <w:sz w:val="20"/>
      <w:szCs w:val="20"/>
    </w:rPr>
  </w:style>
  <w:style w:type="paragraph" w:customStyle="1" w:styleId="berschrift">
    <w:name w:val="Überschrift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22E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24527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BE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En-tteCar">
    <w:name w:val="En-tête Car"/>
    <w:basedOn w:val="Policepardfaut"/>
    <w:uiPriority w:val="99"/>
    <w:qFormat/>
    <w:rsid w:val="00B658C9"/>
  </w:style>
  <w:style w:type="character" w:customStyle="1" w:styleId="PieddepageCar">
    <w:name w:val="Pied de page Car"/>
    <w:basedOn w:val="Policepardfaut"/>
    <w:link w:val="Pieddepage"/>
    <w:uiPriority w:val="99"/>
    <w:qFormat/>
    <w:rsid w:val="00B658C9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22ED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eastAsia="Noto Sans Symbols" w:hAnsi="Times New Roman" w:cs="Noto Sans Symbols"/>
      <w:sz w:val="20"/>
      <w:szCs w:val="20"/>
    </w:rPr>
  </w:style>
  <w:style w:type="character" w:customStyle="1" w:styleId="ListLabel2">
    <w:name w:val="ListLabel 2"/>
    <w:qFormat/>
    <w:rPr>
      <w:rFonts w:eastAsia="Courier New" w:cs="Courier New"/>
      <w:sz w:val="20"/>
      <w:szCs w:val="20"/>
    </w:rPr>
  </w:style>
  <w:style w:type="character" w:customStyle="1" w:styleId="ListLabel3">
    <w:name w:val="ListLabel 3"/>
    <w:qFormat/>
    <w:rPr>
      <w:rFonts w:eastAsia="Noto Sans Symbols" w:cs="Noto Sans Symbols"/>
      <w:sz w:val="20"/>
      <w:szCs w:val="20"/>
    </w:rPr>
  </w:style>
  <w:style w:type="character" w:customStyle="1" w:styleId="ListLabel4">
    <w:name w:val="ListLabel 4"/>
    <w:qFormat/>
    <w:rPr>
      <w:rFonts w:eastAsia="Noto Sans Symbols" w:cs="Noto Sans Symbols"/>
      <w:sz w:val="20"/>
      <w:szCs w:val="20"/>
    </w:rPr>
  </w:style>
  <w:style w:type="character" w:customStyle="1" w:styleId="ListLabel5">
    <w:name w:val="ListLabel 5"/>
    <w:qFormat/>
    <w:rPr>
      <w:rFonts w:eastAsia="Noto Sans Symbols" w:cs="Noto Sans Symbols"/>
      <w:sz w:val="20"/>
      <w:szCs w:val="20"/>
    </w:rPr>
  </w:style>
  <w:style w:type="character" w:customStyle="1" w:styleId="ListLabel6">
    <w:name w:val="ListLabel 6"/>
    <w:qFormat/>
    <w:rPr>
      <w:rFonts w:eastAsia="Noto Sans Symbols" w:cs="Noto Sans Symbols"/>
      <w:sz w:val="20"/>
      <w:szCs w:val="20"/>
    </w:rPr>
  </w:style>
  <w:style w:type="character" w:customStyle="1" w:styleId="ListLabel7">
    <w:name w:val="ListLabel 7"/>
    <w:qFormat/>
    <w:rPr>
      <w:rFonts w:eastAsia="Noto Sans Symbols" w:cs="Noto Sans Symbols"/>
      <w:sz w:val="20"/>
      <w:szCs w:val="20"/>
    </w:rPr>
  </w:style>
  <w:style w:type="character" w:customStyle="1" w:styleId="ListLabel8">
    <w:name w:val="ListLabel 8"/>
    <w:qFormat/>
    <w:rPr>
      <w:rFonts w:eastAsia="Noto Sans Symbols" w:cs="Noto Sans Symbols"/>
      <w:sz w:val="20"/>
      <w:szCs w:val="20"/>
    </w:rPr>
  </w:style>
  <w:style w:type="character" w:customStyle="1" w:styleId="ListLabel9">
    <w:name w:val="ListLabel 9"/>
    <w:qFormat/>
    <w:rPr>
      <w:rFonts w:eastAsia="Noto Sans Symbols" w:cs="Noto Sans Symbols"/>
      <w:sz w:val="20"/>
      <w:szCs w:val="20"/>
    </w:rPr>
  </w:style>
  <w:style w:type="character" w:customStyle="1" w:styleId="ListLabel10">
    <w:name w:val="ListLabel 10"/>
    <w:qFormat/>
    <w:rPr>
      <w:rFonts w:ascii="Times New Roman" w:hAnsi="Times New Roman" w:cs="Noto Sans Symbols"/>
      <w:sz w:val="20"/>
      <w:szCs w:val="20"/>
    </w:rPr>
  </w:style>
  <w:style w:type="character" w:customStyle="1" w:styleId="ListLabel11">
    <w:name w:val="ListLabel 11"/>
    <w:qFormat/>
    <w:rPr>
      <w:rFonts w:cs="Courier New"/>
      <w:sz w:val="20"/>
      <w:szCs w:val="20"/>
    </w:rPr>
  </w:style>
  <w:style w:type="character" w:customStyle="1" w:styleId="ListLabel12">
    <w:name w:val="ListLabel 12"/>
    <w:qFormat/>
    <w:rPr>
      <w:rFonts w:cs="Noto Sans Symbols"/>
      <w:sz w:val="20"/>
      <w:szCs w:val="20"/>
    </w:rPr>
  </w:style>
  <w:style w:type="character" w:customStyle="1" w:styleId="ListLabel13">
    <w:name w:val="ListLabel 13"/>
    <w:qFormat/>
    <w:rPr>
      <w:rFonts w:cs="Noto Sans Symbols"/>
      <w:sz w:val="20"/>
      <w:szCs w:val="20"/>
    </w:rPr>
  </w:style>
  <w:style w:type="character" w:customStyle="1" w:styleId="ListLabel14">
    <w:name w:val="ListLabel 14"/>
    <w:qFormat/>
    <w:rPr>
      <w:rFonts w:cs="Noto Sans Symbols"/>
      <w:sz w:val="20"/>
      <w:szCs w:val="20"/>
    </w:rPr>
  </w:style>
  <w:style w:type="character" w:customStyle="1" w:styleId="ListLabel15">
    <w:name w:val="ListLabel 15"/>
    <w:qFormat/>
    <w:rPr>
      <w:rFonts w:cs="Noto Sans Symbols"/>
      <w:sz w:val="20"/>
      <w:szCs w:val="20"/>
    </w:rPr>
  </w:style>
  <w:style w:type="character" w:customStyle="1" w:styleId="ListLabel16">
    <w:name w:val="ListLabel 16"/>
    <w:qFormat/>
    <w:rPr>
      <w:rFonts w:cs="Noto Sans Symbols"/>
      <w:sz w:val="20"/>
      <w:szCs w:val="20"/>
    </w:rPr>
  </w:style>
  <w:style w:type="character" w:customStyle="1" w:styleId="ListLabel17">
    <w:name w:val="ListLabel 17"/>
    <w:qFormat/>
    <w:rPr>
      <w:rFonts w:cs="Noto Sans Symbols"/>
      <w:sz w:val="20"/>
      <w:szCs w:val="20"/>
    </w:rPr>
  </w:style>
  <w:style w:type="character" w:customStyle="1" w:styleId="ListLabel18">
    <w:name w:val="ListLabel 18"/>
    <w:qFormat/>
    <w:rPr>
      <w:rFonts w:cs="Noto Sans Symbols"/>
      <w:sz w:val="20"/>
      <w:szCs w:val="20"/>
    </w:rPr>
  </w:style>
  <w:style w:type="paragraph" w:customStyle="1" w:styleId="berschrift">
    <w:name w:val="Überschrift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22E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24527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ri.esda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T+tv5keSmFpAgUJPmkctCeYl5A==">AMUW2mWi/TPMxhe+hFo1fURLp4HLhSm2FRvoo1KhxVswqV1a6r0EMb4x1iRARIGB8gfktjkWmdjUNTtf45d8H3yAIKu1vGdwOABt2YlO/8PaPaCDl7MLOhKX8yGRU93sGolHnL4rF+Rg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chica uylenbroeck</dc:creator>
  <cp:lastModifiedBy>Annick</cp:lastModifiedBy>
  <cp:revision>2</cp:revision>
  <dcterms:created xsi:type="dcterms:W3CDTF">2021-05-21T17:19:00Z</dcterms:created>
  <dcterms:modified xsi:type="dcterms:W3CDTF">2021-05-21T17:19:00Z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