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59EC" w:rsidRPr="00B45765" w:rsidRDefault="000C59EC" w:rsidP="00B45765">
      <w:pPr>
        <w:pStyle w:val="TableContents"/>
        <w:tabs>
          <w:tab w:val="left" w:pos="9498"/>
        </w:tab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b/>
          <w:lang w:val="en-GB"/>
        </w:rPr>
        <w:t>ESDAC INTERNATIONAL</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Standard"/>
        <w:jc w:val="center"/>
        <w:rPr>
          <w:rFonts w:asciiTheme="minorHAnsi" w:hAnsiTheme="minorHAnsi" w:cstheme="minorHAnsi"/>
        </w:rPr>
      </w:pPr>
      <w:r w:rsidRPr="00B45765">
        <w:rPr>
          <w:rFonts w:asciiTheme="minorHAnsi" w:hAnsiTheme="minorHAnsi" w:cstheme="minorHAnsi"/>
          <w:b/>
          <w:lang w:val="en-GB"/>
        </w:rPr>
        <w:t>REPORT OF ACTIVITIES OF THE ERI</w:t>
      </w:r>
      <w:r w:rsidRPr="00B45765">
        <w:rPr>
          <w:rStyle w:val="Appelnotedebasdep"/>
          <w:rFonts w:asciiTheme="minorHAnsi" w:hAnsiTheme="minorHAnsi" w:cstheme="minorHAnsi"/>
          <w:b/>
          <w:lang w:val="en-GB"/>
        </w:rPr>
        <w:footnoteReference w:id="1"/>
      </w:r>
      <w:r w:rsidRPr="00B45765">
        <w:rPr>
          <w:rFonts w:asciiTheme="minorHAnsi" w:hAnsiTheme="minorHAnsi" w:cstheme="minorHAnsi"/>
          <w:b/>
          <w:lang w:val="en-GB"/>
        </w:rPr>
        <w:t xml:space="preserve"> 2018-2021</w:t>
      </w:r>
    </w:p>
    <w:p w:rsidR="000C59EC" w:rsidRPr="00B45765" w:rsidRDefault="000C59EC">
      <w:pPr>
        <w:pStyle w:val="Standard"/>
        <w:jc w:val="center"/>
        <w:rPr>
          <w:rFonts w:asciiTheme="minorHAnsi" w:hAnsiTheme="minorHAnsi" w:cstheme="minorHAnsi"/>
          <w:sz w:val="20"/>
          <w:szCs w:val="20"/>
        </w:rPr>
      </w:pP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rPr>
      </w:pPr>
    </w:p>
    <w:p w:rsidR="000C59EC" w:rsidRPr="00B45765" w:rsidRDefault="000C59EC">
      <w:pPr>
        <w:pStyle w:val="TableContents"/>
        <w:rPr>
          <w:rFonts w:asciiTheme="minorHAnsi" w:hAnsiTheme="minorHAnsi" w:cstheme="minorHAnsi"/>
          <w:sz w:val="21"/>
          <w:lang w:val="en-GB"/>
        </w:rPr>
      </w:pPr>
    </w:p>
    <w:p w:rsidR="000C59EC" w:rsidRPr="00B45765" w:rsidRDefault="00B45765">
      <w:pPr>
        <w:pStyle w:val="TableContents"/>
        <w:rPr>
          <w:rFonts w:asciiTheme="minorHAnsi" w:hAnsiTheme="minorHAnsi" w:cstheme="minorHAnsi"/>
        </w:rPr>
      </w:pPr>
      <w:r w:rsidRPr="00B45765">
        <w:rPr>
          <w:rFonts w:asciiTheme="minorHAnsi" w:hAnsiTheme="minorHAnsi" w:cstheme="minorHAnsi"/>
          <w:noProof/>
          <w:sz w:val="21"/>
          <w:lang w:val="fr-FR" w:eastAsia="fr-FR" w:bidi="ar-SA"/>
        </w:rPr>
        <mc:AlternateContent>
          <mc:Choice Requires="wps">
            <w:drawing>
              <wp:anchor distT="0" distB="0" distL="114300" distR="114300" simplePos="0" relativeHeight="251658240" behindDoc="0" locked="0" layoutInCell="1" allowOverlap="1">
                <wp:simplePos x="0" y="0"/>
                <wp:positionH relativeFrom="column">
                  <wp:posOffset>1651918</wp:posOffset>
                </wp:positionH>
                <wp:positionV relativeFrom="paragraph">
                  <wp:posOffset>115922</wp:posOffset>
                </wp:positionV>
                <wp:extent cx="4617267" cy="1402717"/>
                <wp:effectExtent l="0" t="0" r="5715" b="6985"/>
                <wp:wrapNone/>
                <wp:docPr id="1" name="Form1"/>
                <wp:cNvGraphicFramePr/>
                <a:graphic xmlns:a="http://schemas.openxmlformats.org/drawingml/2006/main">
                  <a:graphicData uri="http://schemas.microsoft.com/office/word/2010/wordprocessingShape">
                    <wps:wsp>
                      <wps:cNvSpPr txBox="1"/>
                      <wps:spPr>
                        <a:xfrm>
                          <a:off x="0" y="0"/>
                          <a:ext cx="4617267" cy="1402717"/>
                        </a:xfrm>
                        <a:prstGeom prst="rect">
                          <a:avLst/>
                        </a:prstGeom>
                        <a:noFill/>
                        <a:ln>
                          <a:noFill/>
                          <a:prstDash/>
                        </a:ln>
                      </wps:spPr>
                      <wps:txbx>
                        <w:txbxContent>
                          <w:p w:rsidR="000C59EC" w:rsidRDefault="000C59EC"/>
                          <w:p w:rsidR="000C59EC" w:rsidRPr="00B45765" w:rsidRDefault="00AF335C">
                            <w:pPr>
                              <w:jc w:val="both"/>
                              <w:rPr>
                                <w:rFonts w:asciiTheme="minorHAnsi" w:hAnsiTheme="minorHAnsi" w:cstheme="minorHAnsi"/>
                              </w:rPr>
                            </w:pPr>
                            <w:r w:rsidRPr="00B45765">
                              <w:rPr>
                                <w:rFonts w:asciiTheme="minorHAnsi" w:hAnsiTheme="minorHAnsi" w:cstheme="minorHAnsi"/>
                                <w:lang w:val="en-GB"/>
                              </w:rPr>
                              <w:t>ESDAC is a gift of communion (…) The gift of communion is rooted in the Holy Trinity through which the Spirit is at work in our world. (…) We want to serve this gift (…). In order to live ourselves the communion and discernment that we offer to others, we</w:t>
                            </w:r>
                            <w:r w:rsidRPr="00B45765">
                              <w:rPr>
                                <w:rFonts w:asciiTheme="minorHAnsi" w:hAnsiTheme="minorHAnsi" w:cstheme="minorHAnsi"/>
                                <w:lang w:val="en-GB"/>
                              </w:rPr>
                              <w:t xml:space="preserve"> place great value on meetings between members, including the use of all means of communication.</w:t>
                            </w:r>
                          </w:p>
                          <w:p w:rsidR="000C59EC" w:rsidRPr="00B45765" w:rsidRDefault="00AF335C">
                            <w:pPr>
                              <w:jc w:val="both"/>
                              <w:rPr>
                                <w:rFonts w:asciiTheme="minorHAnsi" w:hAnsiTheme="minorHAnsi" w:cstheme="minorHAnsi"/>
                              </w:rPr>
                            </w:pPr>
                            <w:r w:rsidRPr="00B45765">
                              <w:rPr>
                                <w:rFonts w:asciiTheme="minorHAnsi" w:hAnsiTheme="minorHAnsi" w:cstheme="minorHAnsi"/>
                                <w:lang w:val="en-GB"/>
                              </w:rPr>
                              <w:t>(Extracts from the ESDAC Charter)</w:t>
                            </w:r>
                          </w:p>
                        </w:txbxContent>
                      </wps:txbx>
                      <wps:bodyPr vert="horz" wrap="square" lIns="0" tIns="0" rIns="0" bIns="0" anchor="t" anchorCtr="0" compatLnSpc="0">
                        <a:norm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Form1" o:spid="_x0000_s1026" type="#_x0000_t202" style="position:absolute;margin-left:130.05pt;margin-top:9.15pt;width:363.55pt;height:110.4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" filled="f" stroked="f">
                <v:textbox inset="0,0,0,0">
                  <w:txbxContent>
                    <w:p w:rsidR="000C59EC" w:rsidRDefault="000C59EC"/>
                    <w:p w:rsidR="000C59EC" w:rsidRPr="00B45765" w:rsidRDefault="00AF335C">
                      <w:pPr>
                        <w:jc w:val="both"/>
                        <w:rPr>
                          <w:rFonts w:asciiTheme="minorHAnsi" w:hAnsiTheme="minorHAnsi" w:cstheme="minorHAnsi"/>
                        </w:rPr>
                      </w:pPr>
                      <w:r w:rsidRPr="00B45765">
                        <w:rPr>
                          <w:rFonts w:asciiTheme="minorHAnsi" w:hAnsiTheme="minorHAnsi" w:cstheme="minorHAnsi"/>
                          <w:lang w:val="en-GB"/>
                        </w:rPr>
                        <w:t>ESDAC is a gift of communion (…) The gift of communion is rooted in the Holy Trinity through which the Spirit is at work in our world. (…) We want to serve this gift (…). In order to live ourselves the communion and discernment that we offer to others, we</w:t>
                      </w:r>
                      <w:r w:rsidRPr="00B45765">
                        <w:rPr>
                          <w:rFonts w:asciiTheme="minorHAnsi" w:hAnsiTheme="minorHAnsi" w:cstheme="minorHAnsi"/>
                          <w:lang w:val="en-GB"/>
                        </w:rPr>
                        <w:t xml:space="preserve"> place great value on meetings between members, including the use of all means of communication.</w:t>
                      </w:r>
                    </w:p>
                    <w:p w:rsidR="000C59EC" w:rsidRPr="00B45765" w:rsidRDefault="00AF335C">
                      <w:pPr>
                        <w:jc w:val="both"/>
                        <w:rPr>
                          <w:rFonts w:asciiTheme="minorHAnsi" w:hAnsiTheme="minorHAnsi" w:cstheme="minorHAnsi"/>
                        </w:rPr>
                      </w:pPr>
                      <w:r w:rsidRPr="00B45765">
                        <w:rPr>
                          <w:rFonts w:asciiTheme="minorHAnsi" w:hAnsiTheme="minorHAnsi" w:cstheme="minorHAnsi"/>
                          <w:lang w:val="en-GB"/>
                        </w:rPr>
                        <w:t>(Extracts from the ESDAC Charter)</w:t>
                      </w:r>
                    </w:p>
                  </w:txbxContent>
                </v:textbox>
              </v:shape>
            </w:pict>
          </mc:Fallback>
        </mc:AlternateContent>
      </w:r>
      <w:r w:rsidR="00AF335C" w:rsidRPr="00B45765">
        <w:rPr>
          <w:rFonts w:asciiTheme="minorHAnsi" w:hAnsiTheme="minorHAnsi" w:cstheme="minorHAnsi"/>
          <w:noProof/>
          <w:sz w:val="21"/>
          <w:lang w:val="fr-FR" w:eastAsia="fr-FR" w:bidi="ar-SA"/>
        </w:rPr>
        <w:drawing>
          <wp:inline distT="0" distB="0" distL="0" distR="0">
            <wp:extent cx="1495437" cy="1729797"/>
            <wp:effectExtent l="0" t="0" r="3163" b="0"/>
            <wp:docPr id="2"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1495437" cy="1729797"/>
                    </a:xfrm>
                    <a:prstGeom prst="rect">
                      <a:avLst/>
                    </a:prstGeom>
                    <a:noFill/>
                    <a:ln>
                      <a:noFill/>
                      <a:prstDash/>
                    </a:ln>
                  </pic:spPr>
                </pic:pic>
              </a:graphicData>
            </a:graphic>
          </wp:inline>
        </w:drawing>
      </w: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bookmarkStart w:id="0" w:name="_GoBack"/>
      <w:bookmarkEnd w:id="0"/>
    </w:p>
    <w:p w:rsidR="000C59EC" w:rsidRPr="00B45765" w:rsidRDefault="00AF335C">
      <w:pPr>
        <w:pStyle w:val="TableContents"/>
        <w:rPr>
          <w:rFonts w:asciiTheme="minorHAnsi" w:hAnsiTheme="minorHAnsi" w:cstheme="minorHAnsi"/>
        </w:rPr>
      </w:pPr>
      <w:r w:rsidRPr="00B45765">
        <w:rPr>
          <w:rFonts w:asciiTheme="minorHAnsi" w:hAnsiTheme="minorHAnsi" w:cstheme="minorHAnsi"/>
          <w:color w:val="006C3B"/>
          <w:sz w:val="21"/>
          <w:lang w:val="en-GB"/>
        </w:rPr>
        <w:t>The ERI's mandate for 2018-2021 defined by the API</w:t>
      </w:r>
      <w:r w:rsidRPr="00B45765">
        <w:rPr>
          <w:rStyle w:val="Appelnotedebasdep"/>
          <w:rFonts w:asciiTheme="minorHAnsi" w:hAnsiTheme="minorHAnsi" w:cstheme="minorHAnsi"/>
          <w:color w:val="006C3B"/>
          <w:sz w:val="21"/>
          <w:lang w:val="en-GB"/>
        </w:rPr>
        <w:footnoteReference w:id="2"/>
      </w:r>
      <w:r w:rsidRPr="00B45765">
        <w:rPr>
          <w:rFonts w:asciiTheme="minorHAnsi" w:hAnsiTheme="minorHAnsi" w:cstheme="minorHAnsi"/>
          <w:color w:val="006C3B"/>
          <w:sz w:val="21"/>
          <w:lang w:val="en-GB"/>
        </w:rPr>
        <w:t xml:space="preserve"> </w:t>
      </w:r>
      <w:proofErr w:type="gramStart"/>
      <w:r w:rsidRPr="00B45765">
        <w:rPr>
          <w:rFonts w:asciiTheme="minorHAnsi" w:hAnsiTheme="minorHAnsi" w:cstheme="minorHAnsi"/>
          <w:color w:val="006C3B"/>
          <w:sz w:val="21"/>
          <w:lang w:val="en-GB"/>
        </w:rPr>
        <w:t>2018 :</w:t>
      </w:r>
      <w:proofErr w:type="gramEnd"/>
    </w:p>
    <w:p w:rsidR="000C59EC" w:rsidRPr="00B45765" w:rsidRDefault="00AF335C">
      <w:pPr>
        <w:pStyle w:val="TableContents"/>
        <w:rPr>
          <w:rFonts w:asciiTheme="minorHAnsi" w:hAnsiTheme="minorHAnsi" w:cstheme="minorHAnsi"/>
        </w:rPr>
      </w:pPr>
      <w:r w:rsidRPr="00B45765">
        <w:rPr>
          <w:rFonts w:asciiTheme="minorHAnsi" w:hAnsiTheme="minorHAnsi" w:cstheme="minorHAnsi"/>
          <w:i/>
          <w:iCs/>
          <w:color w:val="006C3B"/>
          <w:sz w:val="21"/>
          <w:lang w:val="en-GB"/>
        </w:rPr>
        <w:t xml:space="preserve">Reference </w:t>
      </w:r>
      <w:proofErr w:type="gramStart"/>
      <w:r w:rsidRPr="00B45765">
        <w:rPr>
          <w:rFonts w:asciiTheme="minorHAnsi" w:hAnsiTheme="minorHAnsi" w:cstheme="minorHAnsi"/>
          <w:i/>
          <w:iCs/>
          <w:color w:val="006C3B"/>
          <w:sz w:val="21"/>
          <w:lang w:val="en-GB"/>
        </w:rPr>
        <w:t>texts</w:t>
      </w:r>
      <w:r w:rsidRPr="00B45765">
        <w:rPr>
          <w:rFonts w:asciiTheme="minorHAnsi" w:hAnsiTheme="minorHAnsi" w:cstheme="minorHAnsi"/>
          <w:color w:val="006C3B"/>
          <w:sz w:val="21"/>
          <w:lang w:val="en-GB"/>
        </w:rPr>
        <w:t xml:space="preserve"> :</w:t>
      </w:r>
      <w:proofErr w:type="gramEnd"/>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ERI Charter</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ERI Report - Mandate 2015-2018</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Texts prepared by the former ERI: training, supervision, financial issues, mode of election...</w:t>
      </w:r>
    </w:p>
    <w:p w:rsidR="000C59EC" w:rsidRPr="00B45765" w:rsidRDefault="000C59EC">
      <w:pPr>
        <w:pStyle w:val="TableContents"/>
        <w:rPr>
          <w:rFonts w:asciiTheme="minorHAnsi" w:hAnsiTheme="minorHAnsi" w:cstheme="minorHAnsi"/>
          <w:color w:val="006C3B"/>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color w:val="006C3B"/>
          <w:sz w:val="21"/>
          <w:lang w:val="en-GB"/>
        </w:rPr>
        <w:t xml:space="preserve">The </w:t>
      </w:r>
      <w:r w:rsidRPr="00B45765">
        <w:rPr>
          <w:rFonts w:asciiTheme="minorHAnsi" w:hAnsiTheme="minorHAnsi" w:cstheme="minorHAnsi"/>
          <w:i/>
          <w:iCs/>
          <w:color w:val="006C3B"/>
          <w:sz w:val="21"/>
          <w:lang w:val="en-GB"/>
        </w:rPr>
        <w:t>context</w:t>
      </w:r>
      <w:r w:rsidRPr="00B45765">
        <w:rPr>
          <w:rFonts w:asciiTheme="minorHAnsi" w:hAnsiTheme="minorHAnsi" w:cstheme="minorHAnsi"/>
          <w:color w:val="006C3B"/>
          <w:sz w:val="21"/>
          <w:lang w:val="en-GB"/>
        </w:rPr>
        <w:t xml:space="preserve"> is favourable for </w:t>
      </w:r>
      <w:proofErr w:type="spellStart"/>
      <w:r w:rsidRPr="00B45765">
        <w:rPr>
          <w:rFonts w:asciiTheme="minorHAnsi" w:hAnsiTheme="minorHAnsi" w:cstheme="minorHAnsi"/>
          <w:color w:val="006C3B"/>
          <w:sz w:val="21"/>
          <w:lang w:val="en-GB"/>
        </w:rPr>
        <w:t>Esdac</w:t>
      </w:r>
      <w:proofErr w:type="spellEnd"/>
      <w:r w:rsidRPr="00B45765">
        <w:rPr>
          <w:rFonts w:asciiTheme="minorHAnsi" w:hAnsiTheme="minorHAnsi" w:cstheme="minorHAnsi"/>
          <w:color w:val="006C3B"/>
          <w:sz w:val="21"/>
          <w:lang w:val="en-GB"/>
        </w:rPr>
        <w:t xml:space="preserve">, with the appointment of John </w:t>
      </w:r>
      <w:proofErr w:type="spellStart"/>
      <w:r w:rsidRPr="00B45765">
        <w:rPr>
          <w:rFonts w:asciiTheme="minorHAnsi" w:hAnsiTheme="minorHAnsi" w:cstheme="minorHAnsi"/>
          <w:color w:val="006C3B"/>
          <w:sz w:val="21"/>
          <w:lang w:val="en-GB"/>
        </w:rPr>
        <w:t>Dardis</w:t>
      </w:r>
      <w:proofErr w:type="spellEnd"/>
      <w:r w:rsidRPr="00B45765">
        <w:rPr>
          <w:rFonts w:asciiTheme="minorHAnsi" w:hAnsiTheme="minorHAnsi" w:cstheme="minorHAnsi"/>
          <w:color w:val="006C3B"/>
          <w:sz w:val="21"/>
          <w:lang w:val="en-GB"/>
        </w:rPr>
        <w:t xml:space="preserve"> as advisor to the General for Community Discernment and Apostolic Planning (DICAP).</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color w:val="006C3B"/>
          <w:sz w:val="21"/>
          <w:lang w:val="en-GB"/>
        </w:rPr>
        <w:t xml:space="preserve">We are bearers of a </w:t>
      </w:r>
      <w:r w:rsidRPr="00B45765">
        <w:rPr>
          <w:rFonts w:asciiTheme="minorHAnsi" w:hAnsiTheme="minorHAnsi" w:cstheme="minorHAnsi"/>
          <w:i/>
          <w:iCs/>
          <w:color w:val="006C3B"/>
          <w:sz w:val="21"/>
          <w:lang w:val="en-GB"/>
        </w:rPr>
        <w:t>treasure</w:t>
      </w:r>
      <w:r w:rsidRPr="00B45765">
        <w:rPr>
          <w:rFonts w:asciiTheme="minorHAnsi" w:hAnsiTheme="minorHAnsi" w:cstheme="minorHAnsi"/>
          <w:color w:val="006C3B"/>
          <w:sz w:val="21"/>
          <w:lang w:val="en-GB"/>
        </w:rPr>
        <w:t xml:space="preserve"> and we feel our fragility (small number, ageing group...), but we believe that our poverty attracts </w:t>
      </w:r>
      <w:r w:rsidRPr="00B45765">
        <w:rPr>
          <w:rFonts w:asciiTheme="minorHAnsi" w:hAnsiTheme="minorHAnsi" w:cstheme="minorHAnsi"/>
          <w:color w:val="006C3B"/>
          <w:sz w:val="21"/>
          <w:lang w:val="en-GB"/>
        </w:rPr>
        <w:t>God. </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color w:val="006C3B"/>
          <w:sz w:val="21"/>
          <w:lang w:val="en-GB"/>
        </w:rPr>
        <w:t xml:space="preserve">We want a flexible, light </w:t>
      </w:r>
      <w:r w:rsidRPr="00B45765">
        <w:rPr>
          <w:rFonts w:asciiTheme="minorHAnsi" w:hAnsiTheme="minorHAnsi" w:cstheme="minorHAnsi"/>
          <w:i/>
          <w:iCs/>
          <w:color w:val="006C3B"/>
          <w:sz w:val="21"/>
          <w:lang w:val="en-GB"/>
        </w:rPr>
        <w:t>structure</w:t>
      </w:r>
      <w:r w:rsidRPr="00B45765">
        <w:rPr>
          <w:rFonts w:asciiTheme="minorHAnsi" w:hAnsiTheme="minorHAnsi" w:cstheme="minorHAnsi"/>
          <w:color w:val="006C3B"/>
          <w:sz w:val="21"/>
          <w:lang w:val="en-GB"/>
        </w:rPr>
        <w:t>, a team of "sages", attentive to the needs of the world and of the Church, open to new calls, which allows itself to be disturbed by what is different and comes from elsewhere, by different cultural and generationa</w:t>
      </w:r>
      <w:r w:rsidRPr="00B45765">
        <w:rPr>
          <w:rFonts w:asciiTheme="minorHAnsi" w:hAnsiTheme="minorHAnsi" w:cstheme="minorHAnsi"/>
          <w:color w:val="006C3B"/>
          <w:sz w:val="21"/>
          <w:lang w:val="en-GB"/>
        </w:rPr>
        <w:t>l contributions, a team to accompany, to listen to the needs of the teams and of the people, to feel what is happening, to support, to encourage, to give impetus, to bring in contact, with an emphasis on training.</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color w:val="006C3B"/>
          <w:sz w:val="21"/>
          <w:lang w:val="en-GB"/>
        </w:rPr>
        <w:t xml:space="preserve">A motto: </w:t>
      </w:r>
      <w:r w:rsidRPr="00B45765">
        <w:rPr>
          <w:rFonts w:asciiTheme="minorHAnsi" w:hAnsiTheme="minorHAnsi" w:cstheme="minorHAnsi"/>
          <w:i/>
          <w:iCs/>
          <w:color w:val="006C3B"/>
          <w:sz w:val="21"/>
          <w:lang w:val="en-GB"/>
        </w:rPr>
        <w:t>act locally and think globally</w:t>
      </w:r>
      <w:r w:rsidRPr="00B45765">
        <w:rPr>
          <w:rFonts w:asciiTheme="minorHAnsi" w:hAnsiTheme="minorHAnsi" w:cstheme="minorHAnsi"/>
          <w:color w:val="006C3B"/>
          <w:sz w:val="21"/>
          <w:lang w:val="en-GB"/>
        </w:rPr>
        <w:t>.</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i/>
          <w:iCs/>
          <w:color w:val="006C3B"/>
          <w:sz w:val="21"/>
          <w:lang w:val="en-GB"/>
        </w:rPr>
        <w:t>C</w:t>
      </w:r>
      <w:r w:rsidRPr="00B45765">
        <w:rPr>
          <w:rFonts w:asciiTheme="minorHAnsi" w:hAnsiTheme="minorHAnsi" w:cstheme="minorHAnsi"/>
          <w:i/>
          <w:iCs/>
          <w:color w:val="006C3B"/>
          <w:sz w:val="21"/>
          <w:lang w:val="en-GB"/>
        </w:rPr>
        <w:t>onsensus</w:t>
      </w:r>
      <w:r w:rsidRPr="00B45765">
        <w:rPr>
          <w:rFonts w:asciiTheme="minorHAnsi" w:hAnsiTheme="minorHAnsi" w:cstheme="minorHAnsi"/>
          <w:color w:val="006C3B"/>
          <w:sz w:val="21"/>
          <w:lang w:val="en-GB"/>
        </w:rPr>
        <w:t>: </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An international team is needed to:</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Ensure unity, deploy internationality</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Develop partnership and delegation (other organisation), for a new way of doing things, less task-oriented, listening to the spheres of influence.</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br/>
      </w:r>
      <w:r w:rsidRPr="00B45765">
        <w:rPr>
          <w:rFonts w:asciiTheme="minorHAnsi" w:hAnsiTheme="minorHAnsi" w:cstheme="minorHAnsi"/>
          <w:sz w:val="21"/>
          <w:lang w:val="en-GB"/>
        </w:rPr>
        <w:t>WHAT HAS B</w:t>
      </w:r>
      <w:r w:rsidRPr="00B45765">
        <w:rPr>
          <w:rFonts w:asciiTheme="minorHAnsi" w:hAnsiTheme="minorHAnsi" w:cstheme="minorHAnsi"/>
          <w:sz w:val="21"/>
          <w:lang w:val="en-GB"/>
        </w:rPr>
        <w:t>EEN ACHIEVED (the needs and means defined in Rome, 07/04/2018 are in green):</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ERI has implemented and developed new tools to help communication and communion between all and prepare the future of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w:t>
      </w: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lastRenderedPageBreak/>
        <w:t xml:space="preserve">    </w:t>
      </w:r>
      <w:r w:rsidRPr="00B45765">
        <w:rPr>
          <w:rFonts w:asciiTheme="minorHAnsi" w:hAnsiTheme="minorHAnsi" w:cstheme="minorHAnsi"/>
          <w:color w:val="006C3B"/>
          <w:sz w:val="21"/>
          <w:lang w:val="en-GB"/>
        </w:rPr>
        <w:t>1. MAINTAINING AND NURTURING COMMUNION AT THE I</w:t>
      </w:r>
      <w:r w:rsidRPr="00B45765">
        <w:rPr>
          <w:rFonts w:asciiTheme="minorHAnsi" w:hAnsiTheme="minorHAnsi" w:cstheme="minorHAnsi"/>
          <w:color w:val="006C3B"/>
          <w:sz w:val="21"/>
          <w:lang w:val="en-GB"/>
        </w:rPr>
        <w:t>NTERNATIONAL LEVEL</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Share personal joys and sorrows</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Share our successes and failures in community discernment</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Linking up, circulating information, sharing experiences</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To share tools</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color w:val="006C3B"/>
          <w:sz w:val="21"/>
          <w:lang w:val="en-GB"/>
        </w:rPr>
        <w:t xml:space="preserve">    - Developing programmes for different target gr</w:t>
      </w:r>
      <w:r w:rsidRPr="00B45765">
        <w:rPr>
          <w:rFonts w:asciiTheme="minorHAnsi" w:hAnsiTheme="minorHAnsi" w:cstheme="minorHAnsi"/>
          <w:color w:val="006C3B"/>
          <w:sz w:val="21"/>
          <w:lang w:val="en-GB"/>
        </w:rPr>
        <w:t>oups based on our experiences</w:t>
      </w:r>
      <w:r w:rsidRPr="00B45765">
        <w:rPr>
          <w:rFonts w:asciiTheme="minorHAnsi" w:hAnsiTheme="minorHAnsi" w:cstheme="minorHAnsi"/>
          <w:sz w:val="21"/>
          <w:lang w:val="en-GB"/>
        </w:rPr>
        <w:br/>
      </w:r>
      <w:r w:rsidRPr="00B45765">
        <w:rPr>
          <w:rFonts w:asciiTheme="minorHAnsi" w:hAnsiTheme="minorHAnsi" w:cstheme="minorHAnsi"/>
          <w:sz w:val="21"/>
          <w:lang w:val="en-GB"/>
        </w:rPr>
        <w:br/>
      </w:r>
      <w:r w:rsidRPr="00B45765">
        <w:rPr>
          <w:rFonts w:asciiTheme="minorHAnsi" w:hAnsiTheme="minorHAnsi" w:cstheme="minorHAnsi"/>
          <w:sz w:val="21"/>
          <w:lang w:val="en-GB"/>
        </w:rPr>
        <w:t>This mandate was marked by the ordeal of the coronavirus pandemic which forced us to reduce our objectives and adapt to an unforeseen situation.</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Face-to-face meetings at both local team and ERI level were prevented and "remot</w:t>
      </w:r>
      <w:r w:rsidRPr="00B45765">
        <w:rPr>
          <w:rFonts w:asciiTheme="minorHAnsi" w:hAnsiTheme="minorHAnsi" w:cstheme="minorHAnsi"/>
          <w:sz w:val="21"/>
          <w:lang w:val="en-GB"/>
        </w:rPr>
        <w:t>e" meetings were invented and developed.</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br/>
      </w:r>
      <w:r w:rsidRPr="00B45765">
        <w:rPr>
          <w:rFonts w:asciiTheme="minorHAnsi" w:hAnsiTheme="minorHAnsi" w:cstheme="minorHAnsi"/>
          <w:sz w:val="21"/>
          <w:lang w:val="en-GB"/>
        </w:rPr>
        <w:t>The links between all the members were ensured by the “La Plume” (“the feather”, monthly newsletter), which Jean Brasseur faithfully sends at the beginning of each month.  (See attached report).</w:t>
      </w:r>
      <w:r w:rsidRPr="00B45765">
        <w:rPr>
          <w:rFonts w:asciiTheme="minorHAnsi" w:hAnsiTheme="minorHAnsi" w:cstheme="minorHAnsi"/>
          <w:sz w:val="21"/>
          <w:lang w:val="en-GB"/>
        </w:rPr>
        <w:br/>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Among other </w:t>
      </w:r>
      <w:r w:rsidRPr="00B45765">
        <w:rPr>
          <w:rFonts w:asciiTheme="minorHAnsi" w:hAnsiTheme="minorHAnsi" w:cstheme="minorHAnsi"/>
          <w:sz w:val="21"/>
          <w:lang w:val="en-GB"/>
        </w:rPr>
        <w:t xml:space="preserve">things, we shared our experiences of accompaniment in times of pandemic: following an article and a videoconference by </w:t>
      </w:r>
      <w:proofErr w:type="spellStart"/>
      <w:r w:rsidRPr="00B45765">
        <w:rPr>
          <w:rFonts w:asciiTheme="minorHAnsi" w:hAnsiTheme="minorHAnsi" w:cstheme="minorHAnsi"/>
          <w:sz w:val="21"/>
          <w:lang w:val="en-GB"/>
        </w:rPr>
        <w:t>Nikolaas</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Sintobin</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sj</w:t>
      </w:r>
      <w:proofErr w:type="spellEnd"/>
      <w:r w:rsidRPr="00B45765">
        <w:rPr>
          <w:rFonts w:asciiTheme="minorHAnsi" w:hAnsiTheme="minorHAnsi" w:cstheme="minorHAnsi"/>
          <w:sz w:val="21"/>
          <w:lang w:val="en-GB"/>
        </w:rPr>
        <w:t>, (Holland), we shared our experiences of zoom animation and organised a training session for ESDAC members on the us</w:t>
      </w:r>
      <w:r w:rsidRPr="00B45765">
        <w:rPr>
          <w:rFonts w:asciiTheme="minorHAnsi" w:hAnsiTheme="minorHAnsi" w:cstheme="minorHAnsi"/>
          <w:sz w:val="21"/>
          <w:lang w:val="en-GB"/>
        </w:rPr>
        <w:t>e of digital tools with the team of the Saint Hugues spiritual centre, near Grenoble (France).</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Some countries have experienced serious difficulties (Haiti, Lebanon), some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members have been isolated.</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t xml:space="preserve">    </w:t>
      </w:r>
      <w:r w:rsidRPr="00B45765">
        <w:rPr>
          <w:rFonts w:asciiTheme="minorHAnsi" w:hAnsiTheme="minorHAnsi" w:cstheme="minorHAnsi"/>
          <w:color w:val="006C3B"/>
          <w:sz w:val="21"/>
          <w:lang w:val="en-GB"/>
        </w:rPr>
        <w:t>2. BETTER ORGANISATION AND STRUCTURING (withou</w:t>
      </w:r>
      <w:r w:rsidRPr="00B45765">
        <w:rPr>
          <w:rFonts w:asciiTheme="minorHAnsi" w:hAnsiTheme="minorHAnsi" w:cstheme="minorHAnsi"/>
          <w:color w:val="006C3B"/>
          <w:sz w:val="21"/>
          <w:lang w:val="en-GB"/>
        </w:rPr>
        <w:t>t locking up the charism)</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Settle the question of membership (restricted, extended, complete list?)</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Favour synergies and articulations between us and with the Society of Jesus.</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Listen to what is being lived, experienced, at the local level, how the grace of</w:t>
      </w:r>
      <w:r w:rsidRPr="00B45765">
        <w:rPr>
          <w:rFonts w:asciiTheme="minorHAnsi" w:hAnsiTheme="minorHAnsi" w:cstheme="minorHAnsi"/>
          <w:color w:val="006C3B"/>
          <w:sz w:val="21"/>
          <w:lang w:val="en-GB"/>
        </w:rPr>
        <w:t xml:space="preserve"> </w:t>
      </w:r>
      <w:proofErr w:type="spellStart"/>
      <w:r w:rsidRPr="00B45765">
        <w:rPr>
          <w:rFonts w:asciiTheme="minorHAnsi" w:hAnsiTheme="minorHAnsi" w:cstheme="minorHAnsi"/>
          <w:color w:val="006C3B"/>
          <w:sz w:val="21"/>
          <w:lang w:val="en-GB"/>
        </w:rPr>
        <w:t>Esdac</w:t>
      </w:r>
      <w:proofErr w:type="spellEnd"/>
      <w:r w:rsidRPr="00B45765">
        <w:rPr>
          <w:rFonts w:asciiTheme="minorHAnsi" w:hAnsiTheme="minorHAnsi" w:cstheme="minorHAnsi"/>
          <w:color w:val="006C3B"/>
          <w:sz w:val="21"/>
          <w:lang w:val="en-GB"/>
        </w:rPr>
        <w:t xml:space="preserve"> is unfolding, listen to what is small and different.</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Develop partnership links</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Support small structures over the long term</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Arouse local teams where they do not exist</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Organise solidarity with small countries (Haiti, Lebanon…)</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Open source (an idea </w:t>
      </w:r>
      <w:r w:rsidRPr="00B45765">
        <w:rPr>
          <w:rFonts w:asciiTheme="minorHAnsi" w:hAnsiTheme="minorHAnsi" w:cstheme="minorHAnsi"/>
          <w:color w:val="006C3B"/>
          <w:sz w:val="21"/>
          <w:lang w:val="en-GB"/>
        </w:rPr>
        <w:t>available to all that anyone can enrich with contributions)</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Central finance office, manage international financial solidarity, adopt criteria for reimbursement of travel expenses, receive accounts from local teams.</w:t>
      </w:r>
    </w:p>
    <w:p w:rsidR="000C59EC" w:rsidRPr="00B45765" w:rsidRDefault="00AF335C">
      <w:pPr>
        <w:pStyle w:val="TableContents"/>
        <w:numPr>
          <w:ilvl w:val="0"/>
          <w:numId w:val="1"/>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Review the election process (according to</w:t>
      </w:r>
      <w:r w:rsidRPr="00B45765">
        <w:rPr>
          <w:rFonts w:asciiTheme="minorHAnsi" w:hAnsiTheme="minorHAnsi" w:cstheme="minorHAnsi"/>
          <w:color w:val="006C3B"/>
          <w:sz w:val="21"/>
          <w:lang w:val="en-GB"/>
        </w:rPr>
        <w:t xml:space="preserve"> Willem, the ERI could propose a candidate and the Assembly could complete it, a list of candidates could be drawn up and circulated in advance...)</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br/>
      </w:r>
      <w:r w:rsidRPr="00B45765">
        <w:rPr>
          <w:rFonts w:asciiTheme="minorHAnsi" w:hAnsiTheme="minorHAnsi" w:cstheme="minorHAnsi"/>
          <w:sz w:val="21"/>
          <w:lang w:val="en-GB"/>
        </w:rPr>
        <w:br/>
      </w:r>
      <w:r w:rsidRPr="00B45765">
        <w:rPr>
          <w:rFonts w:asciiTheme="minorHAnsi" w:hAnsiTheme="minorHAnsi" w:cstheme="minorHAnsi"/>
          <w:sz w:val="21"/>
          <w:lang w:val="en-GB"/>
        </w:rPr>
        <w:br/>
      </w:r>
      <w:r w:rsidRPr="00B45765">
        <w:rPr>
          <w:rFonts w:asciiTheme="minorHAnsi" w:hAnsiTheme="minorHAnsi" w:cstheme="minorHAnsi"/>
          <w:b/>
          <w:bCs/>
          <w:sz w:val="21"/>
          <w:lang w:val="en-GB"/>
        </w:rPr>
        <w:t xml:space="preserve">Creation of the Non-profit Association </w:t>
      </w:r>
      <w:proofErr w:type="spellStart"/>
      <w:r w:rsidRPr="00B45765">
        <w:rPr>
          <w:rFonts w:asciiTheme="minorHAnsi" w:hAnsiTheme="minorHAnsi" w:cstheme="minorHAnsi"/>
          <w:b/>
          <w:bCs/>
          <w:sz w:val="21"/>
          <w:lang w:val="en-GB"/>
        </w:rPr>
        <w:t>Esdac</w:t>
      </w:r>
      <w:proofErr w:type="spellEnd"/>
      <w:r w:rsidRPr="00B45765">
        <w:rPr>
          <w:rFonts w:asciiTheme="minorHAnsi" w:hAnsiTheme="minorHAnsi" w:cstheme="minorHAnsi"/>
          <w:b/>
          <w:bCs/>
          <w:sz w:val="21"/>
          <w:lang w:val="en-GB"/>
        </w:rPr>
        <w:t xml:space="preserve"> international (hereinafter </w:t>
      </w:r>
      <w:proofErr w:type="spellStart"/>
      <w:r w:rsidRPr="00B45765">
        <w:rPr>
          <w:rFonts w:asciiTheme="minorHAnsi" w:hAnsiTheme="minorHAnsi" w:cstheme="minorHAnsi"/>
          <w:b/>
          <w:bCs/>
          <w:sz w:val="21"/>
          <w:lang w:val="en-GB"/>
        </w:rPr>
        <w:t>Aisbl</w:t>
      </w:r>
      <w:proofErr w:type="spellEnd"/>
      <w:r w:rsidRPr="00B45765">
        <w:rPr>
          <w:rStyle w:val="Appelnotedebasdep"/>
          <w:rFonts w:asciiTheme="minorHAnsi" w:hAnsiTheme="minorHAnsi" w:cstheme="minorHAnsi"/>
          <w:b/>
          <w:bCs/>
          <w:sz w:val="21"/>
          <w:lang w:val="en-GB"/>
        </w:rPr>
        <w:footnoteReference w:id="3"/>
      </w:r>
      <w:r w:rsidRPr="00B45765">
        <w:rPr>
          <w:rFonts w:asciiTheme="minorHAnsi" w:hAnsiTheme="minorHAnsi" w:cstheme="minorHAnsi"/>
          <w:b/>
          <w:bCs/>
          <w:sz w:val="21"/>
          <w:lang w:val="en-GB"/>
        </w:rPr>
        <w:t>):</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In accordance with the decision taken at the 2018 API, we have created an international non-profit association under Belgian law. This was officially declared on 29 January 2020.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thus has</w:t>
      </w:r>
      <w:r w:rsidRPr="00B45765">
        <w:rPr>
          <w:rFonts w:asciiTheme="minorHAnsi" w:hAnsiTheme="minorHAnsi" w:cstheme="minorHAnsi"/>
          <w:sz w:val="21"/>
          <w:lang w:val="en-GB"/>
        </w:rPr>
        <w:t xml:space="preserve"> a legal structure with an international character. The first annual general assembly (reports of the year 2020) coincides this year with the API. The drafting of the Statutes was revised by a notary, Mrs Coralie de Wilde, the seat of the association is in</w:t>
      </w:r>
      <w:r w:rsidRPr="00B45765">
        <w:rPr>
          <w:rFonts w:asciiTheme="minorHAnsi" w:hAnsiTheme="minorHAnsi" w:cstheme="minorHAnsi"/>
          <w:sz w:val="21"/>
          <w:lang w:val="en-GB"/>
        </w:rPr>
        <w:t xml:space="preserve"> Louvain-la-</w:t>
      </w:r>
      <w:proofErr w:type="spellStart"/>
      <w:r w:rsidRPr="00B45765">
        <w:rPr>
          <w:rFonts w:asciiTheme="minorHAnsi" w:hAnsiTheme="minorHAnsi" w:cstheme="minorHAnsi"/>
          <w:sz w:val="21"/>
          <w:lang w:val="en-GB"/>
        </w:rPr>
        <w:t>Neuve</w:t>
      </w:r>
      <w:proofErr w:type="spellEnd"/>
      <w:r w:rsidRPr="00B45765">
        <w:rPr>
          <w:rFonts w:asciiTheme="minorHAnsi" w:hAnsiTheme="minorHAnsi" w:cstheme="minorHAnsi"/>
          <w:sz w:val="21"/>
          <w:lang w:val="en-GB"/>
        </w:rPr>
        <w:t xml:space="preserve">, it is composed of 6 full members with voting rights and adherent members without voting rights. All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members, animators and trainees should join.  An account has been opened at the BNP Paribas Fortis bank. At present, no membership </w:t>
      </w:r>
      <w:r w:rsidRPr="00B45765">
        <w:rPr>
          <w:rFonts w:asciiTheme="minorHAnsi" w:hAnsiTheme="minorHAnsi" w:cstheme="minorHAnsi"/>
          <w:sz w:val="21"/>
          <w:lang w:val="en-GB"/>
        </w:rPr>
        <w:t>fee is required to join. The financial participation of the local teams in proportion to their possibilities and the number of members is being studied (see Finance point).</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br/>
      </w:r>
      <w:r w:rsidRPr="00B45765">
        <w:rPr>
          <w:rFonts w:asciiTheme="minorHAnsi" w:hAnsiTheme="minorHAnsi" w:cstheme="minorHAnsi"/>
          <w:b/>
          <w:bCs/>
          <w:sz w:val="21"/>
          <w:lang w:val="en-GB"/>
        </w:rPr>
        <w:br/>
      </w:r>
      <w:r w:rsidRPr="00B45765">
        <w:rPr>
          <w:rFonts w:asciiTheme="minorHAnsi" w:hAnsiTheme="minorHAnsi" w:cstheme="minorHAnsi"/>
          <w:b/>
          <w:bCs/>
          <w:sz w:val="21"/>
          <w:lang w:val="en-GB"/>
        </w:rPr>
        <w:t>The question of members:</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lastRenderedPageBreak/>
        <w:t>There are currently 99 members of which 35 are trainees</w:t>
      </w:r>
      <w:r w:rsidRPr="00B45765">
        <w:rPr>
          <w:rFonts w:asciiTheme="minorHAnsi" w:hAnsiTheme="minorHAnsi" w:cstheme="minorHAnsi"/>
          <w:sz w:val="21"/>
          <w:lang w:val="en-GB"/>
        </w:rPr>
        <w:t xml:space="preserve">, 46 animators, 4 former animators, 2 </w:t>
      </w:r>
      <w:proofErr w:type="spellStart"/>
      <w:r w:rsidRPr="00B45765">
        <w:rPr>
          <w:rFonts w:asciiTheme="minorHAnsi" w:hAnsiTheme="minorHAnsi" w:cstheme="minorHAnsi"/>
          <w:sz w:val="21"/>
          <w:shd w:val="clear" w:color="auto" w:fill="FFF200"/>
          <w:lang w:val="en-GB"/>
        </w:rPr>
        <w:t>prayresses</w:t>
      </w:r>
      <w:proofErr w:type="spellEnd"/>
      <w:r w:rsidRPr="00B45765">
        <w:rPr>
          <w:rFonts w:asciiTheme="minorHAnsi" w:hAnsiTheme="minorHAnsi" w:cstheme="minorHAnsi"/>
          <w:sz w:val="21"/>
          <w:lang w:val="en-GB"/>
        </w:rPr>
        <w:t xml:space="preserve"> and 12 friends who are distributed as follows: 33 in Belgium, 33 in France, 9 in the Netherlands, 6 in Canada, 3 in Lebanon, 2 in Haiti, 2 in Italy, 2 in Germany, 2 in Luxembourg, 1 in Spain, 1 in the United</w:t>
      </w:r>
      <w:r w:rsidRPr="00B45765">
        <w:rPr>
          <w:rFonts w:asciiTheme="minorHAnsi" w:hAnsiTheme="minorHAnsi" w:cstheme="minorHAnsi"/>
          <w:sz w:val="21"/>
          <w:lang w:val="en-GB"/>
        </w:rPr>
        <w:t xml:space="preserve"> Kingdom, 1 in Benin, 1 in the DRC, 1 in the Ivory Coast, 1 in Madagascar, 1 in the Philippines and 1 in the Dominican Republic.</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Clarification about the term "member"</w:t>
      </w:r>
    </w:p>
    <w:p w:rsidR="000C59EC" w:rsidRPr="00B45765" w:rsidRDefault="00AF335C">
      <w:pPr>
        <w:pStyle w:val="TableContents"/>
        <w:numPr>
          <w:ilvl w:val="0"/>
          <w:numId w:val="2"/>
        </w:numPr>
        <w:rPr>
          <w:rFonts w:asciiTheme="minorHAnsi" w:hAnsiTheme="minorHAnsi" w:cstheme="minorHAnsi"/>
          <w:sz w:val="21"/>
          <w:lang w:val="en-GB"/>
        </w:rPr>
      </w:pPr>
      <w:r w:rsidRPr="00B45765">
        <w:rPr>
          <w:rFonts w:asciiTheme="minorHAnsi" w:hAnsiTheme="minorHAnsi" w:cstheme="minorHAnsi"/>
          <w:sz w:val="21"/>
          <w:lang w:val="en-GB"/>
        </w:rPr>
        <w:t>In the Charter approved in 2018, "member" means "facilitator". The API includes all faci</w:t>
      </w:r>
      <w:r w:rsidRPr="00B45765">
        <w:rPr>
          <w:rFonts w:asciiTheme="minorHAnsi" w:hAnsiTheme="minorHAnsi" w:cstheme="minorHAnsi"/>
          <w:sz w:val="21"/>
          <w:lang w:val="en-GB"/>
        </w:rPr>
        <w:t xml:space="preserve">litators and former facilitators, i.e. "members" as defined by the Charter. Trainees and people working for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can be invited to the API but without voting rights.</w:t>
      </w:r>
    </w:p>
    <w:p w:rsidR="000C59EC" w:rsidRPr="00B45765" w:rsidRDefault="00AF335C">
      <w:pPr>
        <w:pStyle w:val="TableContents"/>
        <w:numPr>
          <w:ilvl w:val="0"/>
          <w:numId w:val="2"/>
        </w:numPr>
        <w:rPr>
          <w:rFonts w:asciiTheme="minorHAnsi" w:hAnsiTheme="minorHAnsi" w:cstheme="minorHAnsi"/>
          <w:sz w:val="21"/>
          <w:lang w:val="en-GB"/>
        </w:rPr>
      </w:pPr>
      <w:r w:rsidRPr="00B45765">
        <w:rPr>
          <w:rFonts w:asciiTheme="minorHAnsi" w:hAnsiTheme="minorHAnsi" w:cstheme="minorHAnsi"/>
          <w:sz w:val="21"/>
          <w:lang w:val="en-GB"/>
        </w:rPr>
        <w:t xml:space="preserve">According to the </w:t>
      </w:r>
      <w:proofErr w:type="spellStart"/>
      <w:r w:rsidRPr="00B45765">
        <w:rPr>
          <w:rFonts w:asciiTheme="minorHAnsi" w:hAnsiTheme="minorHAnsi" w:cstheme="minorHAnsi"/>
          <w:sz w:val="21"/>
          <w:lang w:val="en-GB"/>
        </w:rPr>
        <w:t>Aisbl</w:t>
      </w:r>
      <w:proofErr w:type="spellEnd"/>
      <w:r w:rsidRPr="00B45765">
        <w:rPr>
          <w:rFonts w:asciiTheme="minorHAnsi" w:hAnsiTheme="minorHAnsi" w:cstheme="minorHAnsi"/>
          <w:sz w:val="21"/>
          <w:lang w:val="en-GB"/>
        </w:rPr>
        <w:t xml:space="preserve"> Statutes, all facilitators, former facilitators and trainees can b</w:t>
      </w:r>
      <w:r w:rsidRPr="00B45765">
        <w:rPr>
          <w:rFonts w:asciiTheme="minorHAnsi" w:hAnsiTheme="minorHAnsi" w:cstheme="minorHAnsi"/>
          <w:sz w:val="21"/>
          <w:lang w:val="en-GB"/>
        </w:rPr>
        <w:t xml:space="preserve">ecome "adherent members". To be an adherent member of the </w:t>
      </w:r>
      <w:proofErr w:type="spellStart"/>
      <w:r w:rsidRPr="00B45765">
        <w:rPr>
          <w:rFonts w:asciiTheme="minorHAnsi" w:hAnsiTheme="minorHAnsi" w:cstheme="minorHAnsi"/>
          <w:sz w:val="21"/>
          <w:lang w:val="en-GB"/>
        </w:rPr>
        <w:t>Aisbl</w:t>
      </w:r>
      <w:proofErr w:type="spellEnd"/>
      <w:r w:rsidRPr="00B45765">
        <w:rPr>
          <w:rFonts w:asciiTheme="minorHAnsi" w:hAnsiTheme="minorHAnsi" w:cstheme="minorHAnsi"/>
          <w:sz w:val="21"/>
          <w:lang w:val="en-GB"/>
        </w:rPr>
        <w:t>, you have to respect the Statutes, point 5.3. Only the 6 founding members are full members.</w:t>
      </w:r>
    </w:p>
    <w:p w:rsidR="000C59EC" w:rsidRPr="00B45765" w:rsidRDefault="00AF335C">
      <w:pPr>
        <w:pStyle w:val="TableContents"/>
        <w:numPr>
          <w:ilvl w:val="0"/>
          <w:numId w:val="2"/>
        </w:numPr>
        <w:rPr>
          <w:rFonts w:asciiTheme="minorHAnsi" w:hAnsiTheme="minorHAnsi" w:cstheme="minorHAnsi"/>
          <w:sz w:val="21"/>
          <w:lang w:val="en-GB"/>
        </w:rPr>
      </w:pPr>
      <w:r w:rsidRPr="00B45765">
        <w:rPr>
          <w:rFonts w:asciiTheme="minorHAnsi" w:hAnsiTheme="minorHAnsi" w:cstheme="minorHAnsi"/>
          <w:sz w:val="21"/>
          <w:lang w:val="en-GB"/>
        </w:rPr>
        <w:t xml:space="preserve">The list of recipients of "La Plume" is wider than the list of the </w:t>
      </w:r>
      <w:proofErr w:type="spellStart"/>
      <w:r w:rsidRPr="00B45765">
        <w:rPr>
          <w:rFonts w:asciiTheme="minorHAnsi" w:hAnsiTheme="minorHAnsi" w:cstheme="minorHAnsi"/>
          <w:sz w:val="21"/>
          <w:lang w:val="en-GB"/>
        </w:rPr>
        <w:t>Aisbl</w:t>
      </w:r>
      <w:proofErr w:type="spellEnd"/>
      <w:r w:rsidRPr="00B45765">
        <w:rPr>
          <w:rFonts w:asciiTheme="minorHAnsi" w:hAnsiTheme="minorHAnsi" w:cstheme="minorHAnsi"/>
          <w:sz w:val="21"/>
          <w:lang w:val="en-GB"/>
        </w:rPr>
        <w:t xml:space="preserve"> members and includes friend</w:t>
      </w:r>
      <w:r w:rsidRPr="00B45765">
        <w:rPr>
          <w:rFonts w:asciiTheme="minorHAnsi" w:hAnsiTheme="minorHAnsi" w:cstheme="minorHAnsi"/>
          <w:sz w:val="21"/>
          <w:lang w:val="en-GB"/>
        </w:rPr>
        <w:t>s who want to be linked.</w:t>
      </w:r>
    </w:p>
    <w:p w:rsidR="000C59EC" w:rsidRPr="00B45765" w:rsidRDefault="00AF335C">
      <w:pPr>
        <w:pStyle w:val="TableContents"/>
        <w:numPr>
          <w:ilvl w:val="0"/>
          <w:numId w:val="2"/>
        </w:numPr>
        <w:rPr>
          <w:rFonts w:asciiTheme="minorHAnsi" w:hAnsiTheme="minorHAnsi" w:cstheme="minorHAnsi"/>
          <w:sz w:val="21"/>
          <w:lang w:val="en-GB"/>
        </w:rPr>
      </w:pPr>
      <w:r w:rsidRPr="00B45765">
        <w:rPr>
          <w:rFonts w:asciiTheme="minorHAnsi" w:hAnsiTheme="minorHAnsi" w:cstheme="minorHAnsi"/>
          <w:sz w:val="21"/>
          <w:lang w:val="en-GB"/>
        </w:rPr>
        <w:t xml:space="preserve">In the future, there could be people working for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(salaried or volunteers) who are not animators or former animators.</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br/>
      </w:r>
      <w:r w:rsidRPr="00B45765">
        <w:rPr>
          <w:rFonts w:asciiTheme="minorHAnsi" w:hAnsiTheme="minorHAnsi" w:cstheme="minorHAnsi"/>
          <w:sz w:val="21"/>
          <w:lang w:val="en-GB"/>
        </w:rPr>
        <w:t xml:space="preserve">We propose to modify the point concerning the members in the Charter (See attached document: Proposal to </w:t>
      </w:r>
      <w:r w:rsidRPr="00B45765">
        <w:rPr>
          <w:rFonts w:asciiTheme="minorHAnsi" w:hAnsiTheme="minorHAnsi" w:cstheme="minorHAnsi"/>
          <w:sz w:val="21"/>
          <w:lang w:val="en-GB"/>
        </w:rPr>
        <w:t>modify the Charter).</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b/>
          <w:bCs/>
          <w:sz w:val="21"/>
          <w:lang w:val="en-GB"/>
        </w:rPr>
        <w:t>Links with the Society of Jesus (SJ</w:t>
      </w:r>
      <w:proofErr w:type="gramStart"/>
      <w:r w:rsidRPr="00B45765">
        <w:rPr>
          <w:rFonts w:asciiTheme="minorHAnsi" w:hAnsiTheme="minorHAnsi" w:cstheme="minorHAnsi"/>
          <w:b/>
          <w:bCs/>
          <w:sz w:val="21"/>
          <w:lang w:val="en-GB"/>
        </w:rPr>
        <w:t>) :</w:t>
      </w:r>
      <w:proofErr w:type="gramEnd"/>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The time is right. We welcome the first of the 4 Universal Apostolic Preferences promulgated as a result of the 36th Congregation of the Society for the period of 2019 to 2029 and the letter of F</w:t>
      </w:r>
      <w:r w:rsidRPr="00B45765">
        <w:rPr>
          <w:rFonts w:asciiTheme="minorHAnsi" w:hAnsiTheme="minorHAnsi" w:cstheme="minorHAnsi"/>
          <w:sz w:val="21"/>
          <w:lang w:val="en-GB"/>
        </w:rPr>
        <w:t>r Arturo Sosa of 27 September 2017 on community discernment and spiritual conversation. Over the past 3 years, the links with the Society have been strengthened in the following ways:</w:t>
      </w:r>
    </w:p>
    <w:p w:rsidR="000C59EC" w:rsidRPr="00B45765" w:rsidRDefault="00AF335C">
      <w:pPr>
        <w:pStyle w:val="TableContents"/>
        <w:numPr>
          <w:ilvl w:val="0"/>
          <w:numId w:val="3"/>
        </w:numPr>
        <w:rPr>
          <w:rFonts w:asciiTheme="minorHAnsi" w:hAnsiTheme="minorHAnsi" w:cstheme="minorHAnsi"/>
          <w:sz w:val="21"/>
          <w:lang w:val="en-GB"/>
        </w:rPr>
      </w:pPr>
      <w:r w:rsidRPr="00B45765">
        <w:rPr>
          <w:rFonts w:asciiTheme="minorHAnsi" w:hAnsiTheme="minorHAnsi" w:cstheme="minorHAnsi"/>
          <w:sz w:val="21"/>
          <w:lang w:val="en-GB"/>
        </w:rPr>
        <w:t xml:space="preserve">Participation of 9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members in the 1st DICAP session organised in R</w:t>
      </w:r>
      <w:r w:rsidRPr="00B45765">
        <w:rPr>
          <w:rFonts w:asciiTheme="minorHAnsi" w:hAnsiTheme="minorHAnsi" w:cstheme="minorHAnsi"/>
          <w:sz w:val="21"/>
          <w:lang w:val="en-GB"/>
        </w:rPr>
        <w:t xml:space="preserve">ome by Franck </w:t>
      </w:r>
      <w:proofErr w:type="spellStart"/>
      <w:r w:rsidRPr="00B45765">
        <w:rPr>
          <w:rFonts w:asciiTheme="minorHAnsi" w:hAnsiTheme="minorHAnsi" w:cstheme="minorHAnsi"/>
          <w:sz w:val="21"/>
          <w:lang w:val="en-GB"/>
        </w:rPr>
        <w:t>Janin</w:t>
      </w:r>
      <w:proofErr w:type="spellEnd"/>
      <w:r w:rsidRPr="00B45765">
        <w:rPr>
          <w:rFonts w:asciiTheme="minorHAnsi" w:hAnsiTheme="minorHAnsi" w:cstheme="minorHAnsi"/>
          <w:sz w:val="21"/>
          <w:lang w:val="en-GB"/>
        </w:rPr>
        <w:t xml:space="preserve"> in October 2019.</w:t>
      </w:r>
    </w:p>
    <w:p w:rsidR="000C59EC" w:rsidRPr="00B45765" w:rsidRDefault="00AF335C">
      <w:pPr>
        <w:pStyle w:val="TableContents"/>
        <w:numPr>
          <w:ilvl w:val="0"/>
          <w:numId w:val="3"/>
        </w:numPr>
        <w:rPr>
          <w:rFonts w:asciiTheme="minorHAnsi" w:hAnsiTheme="minorHAnsi" w:cstheme="minorHAnsi"/>
          <w:sz w:val="21"/>
          <w:lang w:val="en-GB"/>
        </w:rPr>
      </w:pPr>
      <w:r w:rsidRPr="00B45765">
        <w:rPr>
          <w:rFonts w:asciiTheme="minorHAnsi" w:hAnsiTheme="minorHAnsi" w:cstheme="minorHAnsi"/>
          <w:sz w:val="21"/>
          <w:lang w:val="en-GB"/>
        </w:rPr>
        <w:t xml:space="preserve">Agreement signed between the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Belgium and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France teams with the EOF Province (occidental francophone Europe), an annual subsidy is granted for the development of animation and formation activities and the run</w:t>
      </w:r>
      <w:r w:rsidRPr="00B45765">
        <w:rPr>
          <w:rFonts w:asciiTheme="minorHAnsi" w:hAnsiTheme="minorHAnsi" w:cstheme="minorHAnsi"/>
          <w:sz w:val="21"/>
          <w:lang w:val="en-GB"/>
        </w:rPr>
        <w:t xml:space="preserve">ning of the </w:t>
      </w:r>
      <w:proofErr w:type="spellStart"/>
      <w:r w:rsidRPr="00B45765">
        <w:rPr>
          <w:rFonts w:asciiTheme="minorHAnsi" w:hAnsiTheme="minorHAnsi" w:cstheme="minorHAnsi"/>
          <w:sz w:val="21"/>
          <w:lang w:val="en-GB"/>
        </w:rPr>
        <w:t>Aisbl</w:t>
      </w:r>
      <w:proofErr w:type="spellEnd"/>
      <w:r w:rsidRPr="00B45765">
        <w:rPr>
          <w:rFonts w:asciiTheme="minorHAnsi" w:hAnsiTheme="minorHAnsi" w:cstheme="minorHAnsi"/>
          <w:sz w:val="21"/>
          <w:lang w:val="en-GB"/>
        </w:rPr>
        <w:t>.</w:t>
      </w:r>
    </w:p>
    <w:p w:rsidR="000C59EC" w:rsidRPr="00B45765" w:rsidRDefault="00AF335C">
      <w:pPr>
        <w:pStyle w:val="TableContents"/>
        <w:numPr>
          <w:ilvl w:val="0"/>
          <w:numId w:val="3"/>
        </w:numPr>
        <w:rPr>
          <w:rFonts w:asciiTheme="minorHAnsi" w:hAnsiTheme="minorHAnsi" w:cstheme="minorHAnsi"/>
          <w:sz w:val="21"/>
          <w:lang w:val="en-GB"/>
        </w:rPr>
      </w:pPr>
      <w:r w:rsidRPr="00B45765">
        <w:rPr>
          <w:rFonts w:asciiTheme="minorHAnsi" w:hAnsiTheme="minorHAnsi" w:cstheme="minorHAnsi"/>
          <w:sz w:val="21"/>
          <w:lang w:val="en-GB"/>
        </w:rPr>
        <w:t>Contacts to obtain the subsidy from the EUM Province (Euro-Mediterranean Province) for the new site.</w:t>
      </w:r>
    </w:p>
    <w:p w:rsidR="000C59EC" w:rsidRPr="00B45765" w:rsidRDefault="00AF335C">
      <w:pPr>
        <w:pStyle w:val="TableContents"/>
        <w:numPr>
          <w:ilvl w:val="0"/>
          <w:numId w:val="3"/>
        </w:numPr>
        <w:rPr>
          <w:rFonts w:asciiTheme="minorHAnsi" w:hAnsiTheme="minorHAnsi" w:cstheme="minorHAnsi"/>
          <w:sz w:val="21"/>
          <w:lang w:val="en-GB"/>
        </w:rPr>
      </w:pPr>
      <w:r w:rsidRPr="00B45765">
        <w:rPr>
          <w:rFonts w:asciiTheme="minorHAnsi" w:hAnsiTheme="minorHAnsi" w:cstheme="minorHAnsi"/>
          <w:sz w:val="21"/>
          <w:lang w:val="en-GB"/>
        </w:rPr>
        <w:t xml:space="preserve">A French Jesuit has become an effective member of the international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Aisbl</w:t>
      </w:r>
      <w:proofErr w:type="spellEnd"/>
      <w:r w:rsidRPr="00B45765">
        <w:rPr>
          <w:rFonts w:asciiTheme="minorHAnsi" w:hAnsiTheme="minorHAnsi" w:cstheme="minorHAnsi"/>
          <w:sz w:val="21"/>
          <w:lang w:val="en-GB"/>
        </w:rPr>
        <w:t>, Bernard Paulet (unfortunately died of a heart attack on</w:t>
      </w:r>
      <w:r w:rsidRPr="00B45765">
        <w:rPr>
          <w:rFonts w:asciiTheme="minorHAnsi" w:hAnsiTheme="minorHAnsi" w:cstheme="minorHAnsi"/>
          <w:sz w:val="21"/>
          <w:lang w:val="en-GB"/>
        </w:rPr>
        <w:t xml:space="preserve"> 25 October 2020).</w:t>
      </w:r>
    </w:p>
    <w:p w:rsidR="000C59EC" w:rsidRPr="00B45765" w:rsidRDefault="00AF335C">
      <w:pPr>
        <w:pStyle w:val="TableContents"/>
        <w:numPr>
          <w:ilvl w:val="0"/>
          <w:numId w:val="3"/>
        </w:numPr>
        <w:rPr>
          <w:rFonts w:asciiTheme="minorHAnsi" w:hAnsiTheme="minorHAnsi" w:cstheme="minorHAnsi"/>
          <w:sz w:val="21"/>
          <w:lang w:val="en-GB"/>
        </w:rPr>
      </w:pPr>
      <w:r w:rsidRPr="00B45765">
        <w:rPr>
          <w:rFonts w:asciiTheme="minorHAnsi" w:hAnsiTheme="minorHAnsi" w:cstheme="minorHAnsi"/>
          <w:sz w:val="21"/>
          <w:lang w:val="en-GB"/>
        </w:rPr>
        <w:t>Contacts have been made (in France) with various Jesuit or Ignatian spiritual centres to offer training in spiritual conversation.</w:t>
      </w:r>
    </w:p>
    <w:p w:rsidR="000C59EC" w:rsidRPr="00B45765" w:rsidRDefault="00AF335C">
      <w:pPr>
        <w:pStyle w:val="TableContents"/>
        <w:numPr>
          <w:ilvl w:val="0"/>
          <w:numId w:val="3"/>
        </w:numPr>
        <w:rPr>
          <w:rFonts w:asciiTheme="minorHAnsi" w:hAnsiTheme="minorHAnsi" w:cstheme="minorHAnsi"/>
          <w:sz w:val="21"/>
          <w:lang w:val="en-GB"/>
        </w:rPr>
      </w:pP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will participate in the All Saints' Day Gathering 2021 in Marseille, planned as part of the Ignatian</w:t>
      </w:r>
      <w:r w:rsidRPr="00B45765">
        <w:rPr>
          <w:rFonts w:asciiTheme="minorHAnsi" w:hAnsiTheme="minorHAnsi" w:cstheme="minorHAnsi"/>
          <w:sz w:val="21"/>
          <w:lang w:val="en-GB"/>
        </w:rPr>
        <w:t xml:space="preserve"> Year.</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b/>
          <w:bCs/>
          <w:sz w:val="21"/>
          <w:lang w:val="en-GB"/>
        </w:rPr>
        <w:t>Solidarity with Lebanon:</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Following the economic crisis and the explosion in the port of Beirut, an appeal for solidarity was sent to all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members to help rebuild the Catholic schools where the 3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members work. Members responded </w:t>
      </w:r>
      <w:r w:rsidRPr="00B45765">
        <w:rPr>
          <w:rFonts w:asciiTheme="minorHAnsi" w:hAnsiTheme="minorHAnsi" w:cstheme="minorHAnsi"/>
          <w:sz w:val="21"/>
          <w:lang w:val="en-GB"/>
        </w:rPr>
        <w:t xml:space="preserve">individually and the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France team also </w:t>
      </w:r>
      <w:proofErr w:type="gramStart"/>
      <w:r w:rsidRPr="00B45765">
        <w:rPr>
          <w:rFonts w:asciiTheme="minorHAnsi" w:hAnsiTheme="minorHAnsi" w:cstheme="minorHAnsi"/>
          <w:sz w:val="21"/>
          <w:lang w:val="en-GB"/>
        </w:rPr>
        <w:t>made a donation</w:t>
      </w:r>
      <w:proofErr w:type="gramEnd"/>
      <w:r w:rsidRPr="00B45765">
        <w:rPr>
          <w:rFonts w:asciiTheme="minorHAnsi" w:hAnsiTheme="minorHAnsi" w:cstheme="minorHAnsi"/>
          <w:sz w:val="21"/>
          <w:lang w:val="en-GB"/>
        </w:rPr>
        <w:t>.</w:t>
      </w: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b/>
          <w:bCs/>
          <w:sz w:val="21"/>
          <w:lang w:val="en-GB"/>
        </w:rPr>
      </w:pPr>
    </w:p>
    <w:p w:rsidR="000C59EC" w:rsidRPr="00B45765" w:rsidRDefault="000C59EC">
      <w:pPr>
        <w:pStyle w:val="TableContents"/>
        <w:rPr>
          <w:rFonts w:asciiTheme="minorHAnsi" w:hAnsiTheme="minorHAnsi" w:cstheme="minorHAnsi"/>
          <w:b/>
          <w:bCs/>
          <w:sz w:val="21"/>
          <w:lang w:val="en-GB"/>
        </w:rPr>
      </w:pP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br/>
      </w: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t>Functioning of the ERI:</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We formed a good team, practicing spiritual conversation, dialoguing and making decisions together. We chose to share the co-ordination and each one of us took it on </w:t>
      </w:r>
      <w:r w:rsidRPr="00B45765">
        <w:rPr>
          <w:rFonts w:asciiTheme="minorHAnsi" w:hAnsiTheme="minorHAnsi" w:cstheme="minorHAnsi"/>
          <w:sz w:val="21"/>
          <w:lang w:val="en-GB"/>
        </w:rPr>
        <w:t>for a period, alternating between Annick, Françoise and Graziano.</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We met twice face-to-face in Brussels, 3 days in October 2018 and 3 other days in May 2019 and other times by skype, then, due to the pandemic, we worked only by skype (3 meetings in 2018, 7</w:t>
      </w:r>
      <w:r w:rsidRPr="00B45765">
        <w:rPr>
          <w:rFonts w:asciiTheme="minorHAnsi" w:hAnsiTheme="minorHAnsi" w:cstheme="minorHAnsi"/>
          <w:sz w:val="21"/>
          <w:lang w:val="en-GB"/>
        </w:rPr>
        <w:t xml:space="preserve"> in 2019, 21 in 2020 and 5 between January and March 2021).</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We used the support of “La Plume” to communicate with everyone and the address eri.esdac@gmail.com to send emails.</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lastRenderedPageBreak/>
        <w:t xml:space="preserve">We used IT tools for remote teamwork (Google Drive). All the documents of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I</w:t>
      </w:r>
      <w:r w:rsidRPr="00B45765">
        <w:rPr>
          <w:rFonts w:asciiTheme="minorHAnsi" w:hAnsiTheme="minorHAnsi" w:cstheme="minorHAnsi"/>
          <w:sz w:val="21"/>
          <w:lang w:val="en-GB"/>
        </w:rPr>
        <w:t>nternational are archived there and available for the next ERI.</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We have regularly updated the file of members, recipients of the “La Plume”.</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The creation of the </w:t>
      </w:r>
      <w:proofErr w:type="spellStart"/>
      <w:r w:rsidRPr="00B45765">
        <w:rPr>
          <w:rFonts w:asciiTheme="minorHAnsi" w:hAnsiTheme="minorHAnsi" w:cstheme="minorHAnsi"/>
          <w:sz w:val="21"/>
          <w:lang w:val="en-GB"/>
        </w:rPr>
        <w:t>Aisbl</w:t>
      </w:r>
      <w:proofErr w:type="spellEnd"/>
      <w:r w:rsidRPr="00B45765">
        <w:rPr>
          <w:rFonts w:asciiTheme="minorHAnsi" w:hAnsiTheme="minorHAnsi" w:cstheme="minorHAnsi"/>
          <w:sz w:val="21"/>
          <w:lang w:val="en-GB"/>
        </w:rPr>
        <w:t xml:space="preserve"> and the website took a lot of energy.</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We prepared the API 2021, first in Manresa (Spain),</w:t>
      </w:r>
      <w:r w:rsidRPr="00B45765">
        <w:rPr>
          <w:rFonts w:asciiTheme="minorHAnsi" w:hAnsiTheme="minorHAnsi" w:cstheme="minorHAnsi"/>
          <w:sz w:val="21"/>
          <w:lang w:val="en-GB"/>
        </w:rPr>
        <w:t xml:space="preserve"> booked the house, planned a visit to the place... then we had to give up and prepare the meeting remotely. Like many others in this period of pandemic, we experienced the disappointment, frustration, uncertainty, and fatigue of having to plan and then can</w:t>
      </w:r>
      <w:r w:rsidRPr="00B45765">
        <w:rPr>
          <w:rFonts w:asciiTheme="minorHAnsi" w:hAnsiTheme="minorHAnsi" w:cstheme="minorHAnsi"/>
          <w:sz w:val="21"/>
          <w:lang w:val="en-GB"/>
        </w:rPr>
        <w:t xml:space="preserve">cel and adapt... Providentially, Peter </w:t>
      </w:r>
      <w:proofErr w:type="spellStart"/>
      <w:r w:rsidRPr="00B45765">
        <w:rPr>
          <w:rFonts w:asciiTheme="minorHAnsi" w:hAnsiTheme="minorHAnsi" w:cstheme="minorHAnsi"/>
          <w:sz w:val="21"/>
          <w:lang w:val="en-GB"/>
        </w:rPr>
        <w:t>Hundertmark</w:t>
      </w:r>
      <w:proofErr w:type="spellEnd"/>
      <w:r w:rsidRPr="00B45765">
        <w:rPr>
          <w:rFonts w:asciiTheme="minorHAnsi" w:hAnsiTheme="minorHAnsi" w:cstheme="minorHAnsi"/>
          <w:sz w:val="21"/>
          <w:lang w:val="en-GB"/>
        </w:rPr>
        <w:t xml:space="preserve"> offered to help us with the technical management of the meeting.</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b/>
          <w:bCs/>
          <w:sz w:val="21"/>
          <w:lang w:val="en-GB"/>
        </w:rPr>
        <w:br/>
      </w:r>
      <w:proofErr w:type="gramStart"/>
      <w:r w:rsidRPr="00B45765">
        <w:rPr>
          <w:rFonts w:asciiTheme="minorHAnsi" w:hAnsiTheme="minorHAnsi" w:cstheme="minorHAnsi"/>
          <w:b/>
          <w:bCs/>
          <w:sz w:val="21"/>
          <w:lang w:val="en-GB"/>
        </w:rPr>
        <w:t>Elections :</w:t>
      </w:r>
      <w:proofErr w:type="gramEnd"/>
      <w:r w:rsidRPr="00B45765">
        <w:rPr>
          <w:rFonts w:asciiTheme="minorHAnsi" w:hAnsiTheme="minorHAnsi" w:cstheme="minorHAnsi"/>
          <w:sz w:val="21"/>
          <w:lang w:val="en-GB"/>
        </w:rPr>
        <w:t xml:space="preserve"> New procedures were adopted at the previous API. We took them into account for the organisation of the elections this time. Th</w:t>
      </w:r>
      <w:r w:rsidRPr="00B45765">
        <w:rPr>
          <w:rFonts w:asciiTheme="minorHAnsi" w:hAnsiTheme="minorHAnsi" w:cstheme="minorHAnsi"/>
          <w:sz w:val="21"/>
          <w:lang w:val="en-GB"/>
        </w:rPr>
        <w:t xml:space="preserve">e remote format has forced us to adapt the process. The elections will be held through the "poll" option offered by Zoom and the </w:t>
      </w:r>
      <w:r w:rsidRPr="00B45765">
        <w:rPr>
          <w:rFonts w:asciiTheme="minorHAnsi" w:hAnsiTheme="minorHAnsi" w:cstheme="minorHAnsi"/>
          <w:sz w:val="21"/>
          <w:shd w:val="clear" w:color="auto" w:fill="FFF200"/>
          <w:lang w:val="en-GB"/>
        </w:rPr>
        <w:t>"</w:t>
      </w:r>
      <w:proofErr w:type="spellStart"/>
      <w:r w:rsidRPr="00B45765">
        <w:rPr>
          <w:rFonts w:asciiTheme="minorHAnsi" w:hAnsiTheme="minorHAnsi" w:cstheme="minorHAnsi"/>
          <w:sz w:val="21"/>
          <w:shd w:val="clear" w:color="auto" w:fill="FFF200"/>
          <w:lang w:val="en-GB"/>
        </w:rPr>
        <w:t>murmuraciones</w:t>
      </w:r>
      <w:proofErr w:type="spellEnd"/>
      <w:r w:rsidRPr="00B45765">
        <w:rPr>
          <w:rFonts w:asciiTheme="minorHAnsi" w:hAnsiTheme="minorHAnsi" w:cstheme="minorHAnsi"/>
          <w:sz w:val="21"/>
          <w:shd w:val="clear" w:color="auto" w:fill="FFF200"/>
          <w:lang w:val="en-GB"/>
        </w:rPr>
        <w:t>"</w:t>
      </w:r>
      <w:r w:rsidRPr="00B45765">
        <w:rPr>
          <w:rFonts w:asciiTheme="minorHAnsi" w:hAnsiTheme="minorHAnsi" w:cstheme="minorHAnsi"/>
          <w:sz w:val="21"/>
          <w:lang w:val="en-GB"/>
        </w:rPr>
        <w:t xml:space="preserve"> will be done by phone, chat or other technical means.</w:t>
      </w: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3. ESDAC TRAINING and CONTINUING TRAINING</w:t>
      </w:r>
    </w:p>
    <w:p w:rsidR="000C59EC" w:rsidRPr="00B45765" w:rsidRDefault="00AF335C">
      <w:pPr>
        <w:pStyle w:val="TableContents"/>
        <w:numPr>
          <w:ilvl w:val="0"/>
          <w:numId w:val="4"/>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Rethink the </w:t>
      </w:r>
      <w:r w:rsidRPr="00B45765">
        <w:rPr>
          <w:rFonts w:asciiTheme="minorHAnsi" w:hAnsiTheme="minorHAnsi" w:cstheme="minorHAnsi"/>
          <w:color w:val="006C3B"/>
          <w:sz w:val="21"/>
          <w:lang w:val="en-GB"/>
        </w:rPr>
        <w:t>training course (week, course, follow-up, etc.)</w:t>
      </w:r>
    </w:p>
    <w:p w:rsidR="000C59EC" w:rsidRPr="00B45765" w:rsidRDefault="00AF335C">
      <w:pPr>
        <w:pStyle w:val="TableContents"/>
        <w:numPr>
          <w:ilvl w:val="0"/>
          <w:numId w:val="4"/>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Look after the organisation of training weeks; manage them where countries cannot take them on; follow-up of people who have done the training in English and Italian in particular...</w:t>
      </w:r>
    </w:p>
    <w:p w:rsidR="000C59EC" w:rsidRPr="00B45765" w:rsidRDefault="00AF335C">
      <w:pPr>
        <w:pStyle w:val="TableContents"/>
        <w:numPr>
          <w:ilvl w:val="0"/>
          <w:numId w:val="4"/>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Create twinning between c</w:t>
      </w:r>
      <w:r w:rsidRPr="00B45765">
        <w:rPr>
          <w:rFonts w:asciiTheme="minorHAnsi" w:hAnsiTheme="minorHAnsi" w:cstheme="minorHAnsi"/>
          <w:color w:val="006C3B"/>
          <w:sz w:val="21"/>
          <w:lang w:val="en-GB"/>
        </w:rPr>
        <w:t>ountries, partnerships for follow-up</w:t>
      </w:r>
    </w:p>
    <w:p w:rsidR="000C59EC" w:rsidRPr="00B45765" w:rsidRDefault="00AF335C">
      <w:pPr>
        <w:pStyle w:val="TableContents"/>
        <w:numPr>
          <w:ilvl w:val="0"/>
          <w:numId w:val="4"/>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Follow-up and evaluation of trainees</w:t>
      </w:r>
    </w:p>
    <w:p w:rsidR="000C59EC" w:rsidRPr="00B45765" w:rsidRDefault="00AF335C">
      <w:pPr>
        <w:pStyle w:val="TableContents"/>
        <w:numPr>
          <w:ilvl w:val="0"/>
          <w:numId w:val="4"/>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Manage continuous training</w:t>
      </w:r>
    </w:p>
    <w:p w:rsidR="000C59EC" w:rsidRPr="00B45765" w:rsidRDefault="00AF335C">
      <w:pPr>
        <w:pStyle w:val="TableContents"/>
        <w:numPr>
          <w:ilvl w:val="0"/>
          <w:numId w:val="4"/>
        </w:numPr>
        <w:rPr>
          <w:rFonts w:asciiTheme="minorHAnsi" w:hAnsiTheme="minorHAnsi" w:cstheme="minorHAnsi"/>
          <w:color w:val="006C3B"/>
          <w:sz w:val="21"/>
          <w:lang w:val="en-GB"/>
        </w:rPr>
      </w:pPr>
      <w:r w:rsidRPr="00B45765">
        <w:rPr>
          <w:rFonts w:asciiTheme="minorHAnsi" w:hAnsiTheme="minorHAnsi" w:cstheme="minorHAnsi"/>
          <w:color w:val="006C3B"/>
          <w:sz w:val="21"/>
          <w:lang w:val="en-GB"/>
        </w:rPr>
        <w:t>Training us in intercultural skills</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ab/>
      </w:r>
      <w:r w:rsidRPr="00B45765">
        <w:rPr>
          <w:rFonts w:asciiTheme="minorHAnsi" w:hAnsiTheme="minorHAnsi" w:cstheme="minorHAnsi"/>
          <w:sz w:val="21"/>
          <w:lang w:val="en-GB"/>
        </w:rPr>
        <w:br/>
      </w:r>
    </w:p>
    <w:p w:rsidR="000C59EC" w:rsidRPr="00B45765" w:rsidRDefault="00AF335C">
      <w:pPr>
        <w:pStyle w:val="TableContents"/>
        <w:rPr>
          <w:rFonts w:asciiTheme="minorHAnsi" w:hAnsiTheme="minorHAnsi" w:cstheme="minorHAnsi"/>
        </w:rPr>
      </w:pPr>
      <w:r w:rsidRPr="00B45765">
        <w:rPr>
          <w:rFonts w:asciiTheme="minorHAnsi" w:hAnsiTheme="minorHAnsi" w:cstheme="minorHAnsi"/>
          <w:b/>
          <w:bCs/>
          <w:sz w:val="21"/>
          <w:lang w:val="en-GB"/>
        </w:rPr>
        <w:t>Training courses, new formulas and proposals for couples:</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numPr>
          <w:ilvl w:val="0"/>
          <w:numId w:val="5"/>
        </w:numPr>
        <w:rPr>
          <w:rFonts w:asciiTheme="minorHAnsi" w:hAnsiTheme="minorHAnsi" w:cstheme="minorHAnsi"/>
        </w:rPr>
      </w:pPr>
      <w:r w:rsidRPr="00B45765">
        <w:rPr>
          <w:rFonts w:asciiTheme="minorHAnsi" w:hAnsiTheme="minorHAnsi" w:cstheme="minorHAnsi"/>
          <w:b/>
          <w:bCs/>
          <w:sz w:val="21"/>
          <w:lang w:val="en-GB"/>
        </w:rPr>
        <w:t>Two training weeks were organised</w:t>
      </w:r>
      <w:r w:rsidRPr="00B45765">
        <w:rPr>
          <w:rFonts w:asciiTheme="minorHAnsi" w:hAnsiTheme="minorHAnsi" w:cstheme="minorHAnsi"/>
          <w:sz w:val="21"/>
          <w:lang w:val="en-GB"/>
        </w:rPr>
        <w:t>,</w:t>
      </w:r>
      <w:r w:rsidRPr="00B45765">
        <w:rPr>
          <w:rFonts w:asciiTheme="minorHAnsi" w:hAnsiTheme="minorHAnsi" w:cstheme="minorHAnsi"/>
          <w:b/>
          <w:bCs/>
          <w:sz w:val="21"/>
          <w:lang w:val="en-GB"/>
        </w:rPr>
        <w:t xml:space="preserve"> </w:t>
      </w:r>
      <w:r w:rsidRPr="00B45765">
        <w:rPr>
          <w:rFonts w:asciiTheme="minorHAnsi" w:hAnsiTheme="minorHAnsi" w:cstheme="minorHAnsi"/>
          <w:sz w:val="21"/>
          <w:lang w:val="en-GB"/>
        </w:rPr>
        <w:t xml:space="preserve">in August 2018 in </w:t>
      </w:r>
      <w:proofErr w:type="spellStart"/>
      <w:r w:rsidRPr="00B45765">
        <w:rPr>
          <w:rFonts w:asciiTheme="minorHAnsi" w:hAnsiTheme="minorHAnsi" w:cstheme="minorHAnsi"/>
          <w:sz w:val="21"/>
          <w:lang w:val="en-GB"/>
        </w:rPr>
        <w:t>Wavr</w:t>
      </w:r>
      <w:r w:rsidRPr="00B45765">
        <w:rPr>
          <w:rFonts w:asciiTheme="minorHAnsi" w:hAnsiTheme="minorHAnsi" w:cstheme="minorHAnsi"/>
          <w:sz w:val="21"/>
          <w:lang w:val="en-GB"/>
        </w:rPr>
        <w:t>eumont</w:t>
      </w:r>
      <w:proofErr w:type="spellEnd"/>
      <w:r w:rsidRPr="00B45765">
        <w:rPr>
          <w:rFonts w:asciiTheme="minorHAnsi" w:hAnsiTheme="minorHAnsi" w:cstheme="minorHAnsi"/>
          <w:sz w:val="21"/>
          <w:lang w:val="en-GB"/>
        </w:rPr>
        <w:t xml:space="preserve"> (Belgium) with 25 participants and in August 2020 in </w:t>
      </w:r>
      <w:proofErr w:type="spellStart"/>
      <w:r w:rsidRPr="00B45765">
        <w:rPr>
          <w:rFonts w:asciiTheme="minorHAnsi" w:hAnsiTheme="minorHAnsi" w:cstheme="minorHAnsi"/>
          <w:sz w:val="21"/>
          <w:lang w:val="en-GB"/>
        </w:rPr>
        <w:t>Chevilly</w:t>
      </w:r>
      <w:proofErr w:type="spellEnd"/>
      <w:r w:rsidRPr="00B45765">
        <w:rPr>
          <w:rFonts w:asciiTheme="minorHAnsi" w:hAnsiTheme="minorHAnsi" w:cstheme="minorHAnsi"/>
          <w:sz w:val="21"/>
          <w:lang w:val="en-GB"/>
        </w:rPr>
        <w:t xml:space="preserve"> Larue (France) with 21 participants. At the end of these two training sessions 10 people joined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as trainees, 7 in France and 3 in Belgium.</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t xml:space="preserve">Remarks following the </w:t>
      </w:r>
      <w:proofErr w:type="spellStart"/>
      <w:r w:rsidRPr="00B45765">
        <w:rPr>
          <w:rFonts w:asciiTheme="minorHAnsi" w:hAnsiTheme="minorHAnsi" w:cstheme="minorHAnsi"/>
          <w:sz w:val="21"/>
          <w:lang w:val="en-GB"/>
        </w:rPr>
        <w:t>Chevilly</w:t>
      </w:r>
      <w:proofErr w:type="spellEnd"/>
      <w:r w:rsidRPr="00B45765">
        <w:rPr>
          <w:rFonts w:asciiTheme="minorHAnsi" w:hAnsiTheme="minorHAnsi" w:cstheme="minorHAnsi"/>
          <w:sz w:val="21"/>
          <w:lang w:val="en-GB"/>
        </w:rPr>
        <w:t>-Larue sessi</w:t>
      </w:r>
      <w:r w:rsidRPr="00B45765">
        <w:rPr>
          <w:rFonts w:asciiTheme="minorHAnsi" w:hAnsiTheme="minorHAnsi" w:cstheme="minorHAnsi"/>
          <w:sz w:val="21"/>
          <w:lang w:val="en-GB"/>
        </w:rPr>
        <w:t>on</w:t>
      </w:r>
    </w:p>
    <w:p w:rsidR="000C59EC" w:rsidRPr="00B45765" w:rsidRDefault="00AF335C">
      <w:pPr>
        <w:pStyle w:val="TableContents"/>
        <w:numPr>
          <w:ilvl w:val="0"/>
          <w:numId w:val="6"/>
        </w:numPr>
        <w:rPr>
          <w:rFonts w:asciiTheme="minorHAnsi" w:hAnsiTheme="minorHAnsi" w:cstheme="minorHAnsi"/>
        </w:rPr>
      </w:pPr>
      <w:r w:rsidRPr="00B45765">
        <w:rPr>
          <w:rFonts w:asciiTheme="minorHAnsi" w:hAnsiTheme="minorHAnsi" w:cstheme="minorHAnsi"/>
          <w:sz w:val="21"/>
          <w:lang w:val="en-GB"/>
        </w:rPr>
        <w:t>It is important to present the training as a "training in discernment by experience" (learning by doing) and also to say that it can be a spiritual journey because of the times of prayer and sharing.</w:t>
      </w:r>
    </w:p>
    <w:p w:rsidR="000C59EC" w:rsidRPr="00B45765" w:rsidRDefault="00AF335C">
      <w:pPr>
        <w:pStyle w:val="TableContents"/>
        <w:numPr>
          <w:ilvl w:val="0"/>
          <w:numId w:val="6"/>
        </w:numPr>
        <w:rPr>
          <w:rFonts w:asciiTheme="minorHAnsi" w:hAnsiTheme="minorHAnsi" w:cstheme="minorHAnsi"/>
        </w:rPr>
      </w:pPr>
      <w:r w:rsidRPr="00B45765">
        <w:rPr>
          <w:rFonts w:asciiTheme="minorHAnsi" w:hAnsiTheme="minorHAnsi" w:cstheme="minorHAnsi"/>
          <w:sz w:val="21"/>
          <w:lang w:val="en-GB"/>
        </w:rPr>
        <w:t xml:space="preserve">It was important, during the session, to explain the </w:t>
      </w:r>
      <w:r w:rsidRPr="00B45765">
        <w:rPr>
          <w:rFonts w:asciiTheme="minorHAnsi" w:hAnsiTheme="minorHAnsi" w:cstheme="minorHAnsi"/>
          <w:sz w:val="21"/>
          <w:lang w:val="en-GB"/>
        </w:rPr>
        <w:t>transition from the first stage (experience) to the second (reflection on experience and theoretical input).</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Several people wanted to take part in these training sessions but were not available on the proposed dates. They will be contacted again next time.</w:t>
      </w:r>
      <w:r w:rsidRPr="00B45765">
        <w:rPr>
          <w:rFonts w:asciiTheme="minorHAnsi" w:hAnsiTheme="minorHAnsi" w:cstheme="minorHAnsi"/>
          <w:sz w:val="21"/>
          <w:lang w:val="en-GB"/>
        </w:rPr>
        <w:t xml:space="preserve"> Some people who were looking for an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training course in English were sent by their provincial and were able to participate in the DICAP training course in Rome.</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numPr>
          <w:ilvl w:val="0"/>
          <w:numId w:val="7"/>
        </w:numPr>
        <w:rPr>
          <w:rFonts w:asciiTheme="minorHAnsi" w:hAnsiTheme="minorHAnsi" w:cstheme="minorHAnsi"/>
        </w:rPr>
      </w:pPr>
      <w:r w:rsidRPr="00B45765">
        <w:rPr>
          <w:rFonts w:asciiTheme="minorHAnsi" w:hAnsiTheme="minorHAnsi" w:cstheme="minorHAnsi"/>
          <w:b/>
          <w:bCs/>
          <w:sz w:val="21"/>
          <w:lang w:val="en-GB"/>
        </w:rPr>
        <w:t>A formation in spiritual conversation and discernment in common</w:t>
      </w:r>
      <w:r w:rsidRPr="00B45765">
        <w:rPr>
          <w:rFonts w:asciiTheme="minorHAnsi" w:hAnsiTheme="minorHAnsi" w:cstheme="minorHAnsi"/>
          <w:sz w:val="21"/>
          <w:lang w:val="en-GB"/>
        </w:rPr>
        <w:t xml:space="preserve"> was offered in </w:t>
      </w:r>
      <w:r w:rsidRPr="00B45765">
        <w:rPr>
          <w:rFonts w:asciiTheme="minorHAnsi" w:hAnsiTheme="minorHAnsi" w:cstheme="minorHAnsi"/>
          <w:b/>
          <w:bCs/>
          <w:sz w:val="21"/>
          <w:lang w:val="en-GB"/>
        </w:rPr>
        <w:t>Belgium</w:t>
      </w:r>
      <w:r w:rsidRPr="00B45765">
        <w:rPr>
          <w:rFonts w:asciiTheme="minorHAnsi" w:hAnsiTheme="minorHAnsi" w:cstheme="minorHAnsi"/>
          <w:sz w:val="21"/>
          <w:lang w:val="en-GB"/>
        </w:rPr>
        <w:t xml:space="preserve"> </w:t>
      </w:r>
      <w:r w:rsidRPr="00B45765">
        <w:rPr>
          <w:rFonts w:asciiTheme="minorHAnsi" w:hAnsiTheme="minorHAnsi" w:cstheme="minorHAnsi"/>
          <w:sz w:val="21"/>
          <w:lang w:val="en-GB"/>
        </w:rPr>
        <w:t xml:space="preserve">first, in the </w:t>
      </w:r>
      <w:proofErr w:type="gramStart"/>
      <w:r w:rsidRPr="00B45765">
        <w:rPr>
          <w:rFonts w:asciiTheme="minorHAnsi" w:hAnsiTheme="minorHAnsi" w:cstheme="minorHAnsi"/>
          <w:sz w:val="21"/>
          <w:lang w:val="en-GB"/>
        </w:rPr>
        <w:t>brand new</w:t>
      </w:r>
      <w:proofErr w:type="gramEnd"/>
      <w:r w:rsidRPr="00B45765">
        <w:rPr>
          <w:rFonts w:asciiTheme="minorHAnsi" w:hAnsiTheme="minorHAnsi" w:cstheme="minorHAnsi"/>
          <w:sz w:val="21"/>
          <w:lang w:val="en-GB"/>
        </w:rPr>
        <w:t xml:space="preserve"> Forum Saint-Michel, in Brussels. The formation in spiritual conversation took place over four mornings, on Saturdays. Those who wanted to could continue with the formation in discernment in common, also on Saturdays, for four whole </w:t>
      </w:r>
      <w:r w:rsidRPr="00B45765">
        <w:rPr>
          <w:rFonts w:asciiTheme="minorHAnsi" w:hAnsiTheme="minorHAnsi" w:cstheme="minorHAnsi"/>
          <w:sz w:val="21"/>
          <w:lang w:val="en-GB"/>
        </w:rPr>
        <w:t>days. This new formula was very much appreciated, with over 40 participants. The last two sessions were done by zoom. It allowed us to reach another audience and new trainees joined the local team.</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t>In</w:t>
      </w:r>
      <w:r w:rsidRPr="00B45765">
        <w:rPr>
          <w:rFonts w:asciiTheme="minorHAnsi" w:hAnsiTheme="minorHAnsi" w:cstheme="minorHAnsi"/>
          <w:b/>
          <w:bCs/>
          <w:sz w:val="21"/>
          <w:lang w:val="en-GB"/>
        </w:rPr>
        <w:t xml:space="preserve"> France</w:t>
      </w:r>
      <w:r w:rsidRPr="00B45765">
        <w:rPr>
          <w:rFonts w:asciiTheme="minorHAnsi" w:hAnsiTheme="minorHAnsi" w:cstheme="minorHAnsi"/>
          <w:sz w:val="21"/>
          <w:lang w:val="en-GB"/>
        </w:rPr>
        <w:t>, a training course in spiritual conversation was</w:t>
      </w:r>
      <w:r w:rsidRPr="00B45765">
        <w:rPr>
          <w:rFonts w:asciiTheme="minorHAnsi" w:hAnsiTheme="minorHAnsi" w:cstheme="minorHAnsi"/>
          <w:sz w:val="21"/>
          <w:lang w:val="en-GB"/>
        </w:rPr>
        <w:t xml:space="preserve"> organised in </w:t>
      </w:r>
      <w:proofErr w:type="spellStart"/>
      <w:r w:rsidRPr="00B45765">
        <w:rPr>
          <w:rFonts w:asciiTheme="minorHAnsi" w:hAnsiTheme="minorHAnsi" w:cstheme="minorHAnsi"/>
          <w:sz w:val="21"/>
          <w:lang w:val="en-GB"/>
        </w:rPr>
        <w:t>Joigny</w:t>
      </w:r>
      <w:proofErr w:type="spellEnd"/>
      <w:r w:rsidRPr="00B45765">
        <w:rPr>
          <w:rFonts w:asciiTheme="minorHAnsi" w:hAnsiTheme="minorHAnsi" w:cstheme="minorHAnsi"/>
          <w:sz w:val="21"/>
          <w:lang w:val="en-GB"/>
        </w:rPr>
        <w:t xml:space="preserve"> (Burgundy, France), over two weekends. The second weekend had to be postponed several times because of the lockdown periods and the number of participants was reduced because of the coronavirus. A few people signed up for the week of c</w:t>
      </w:r>
      <w:r w:rsidRPr="00B45765">
        <w:rPr>
          <w:rFonts w:asciiTheme="minorHAnsi" w:hAnsiTheme="minorHAnsi" w:cstheme="minorHAnsi"/>
          <w:sz w:val="21"/>
          <w:lang w:val="en-GB"/>
        </w:rPr>
        <w:t xml:space="preserve">ommon discernment training in August. Other spiritual conversation training courses were planned for 2020 and 2021, in the Spiritual Centres of </w:t>
      </w:r>
      <w:proofErr w:type="spellStart"/>
      <w:r w:rsidRPr="00B45765">
        <w:rPr>
          <w:rFonts w:asciiTheme="minorHAnsi" w:hAnsiTheme="minorHAnsi" w:cstheme="minorHAnsi"/>
          <w:sz w:val="21"/>
          <w:lang w:val="en-GB"/>
        </w:rPr>
        <w:t>Manrèse</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Clamart</w:t>
      </w:r>
      <w:proofErr w:type="spellEnd"/>
      <w:r w:rsidRPr="00B45765">
        <w:rPr>
          <w:rFonts w:asciiTheme="minorHAnsi" w:hAnsiTheme="minorHAnsi" w:cstheme="minorHAnsi"/>
          <w:sz w:val="21"/>
          <w:lang w:val="en-GB"/>
        </w:rPr>
        <w:t xml:space="preserve"> (next to Paris) and </w:t>
      </w:r>
      <w:proofErr w:type="spellStart"/>
      <w:r w:rsidRPr="00B45765">
        <w:rPr>
          <w:rFonts w:asciiTheme="minorHAnsi" w:hAnsiTheme="minorHAnsi" w:cstheme="minorHAnsi"/>
          <w:sz w:val="21"/>
          <w:lang w:val="en-GB"/>
        </w:rPr>
        <w:t>Hautmont</w:t>
      </w:r>
      <w:proofErr w:type="spellEnd"/>
      <w:r w:rsidRPr="00B45765">
        <w:rPr>
          <w:rFonts w:asciiTheme="minorHAnsi" w:hAnsiTheme="minorHAnsi" w:cstheme="minorHAnsi"/>
          <w:sz w:val="21"/>
          <w:lang w:val="en-GB"/>
        </w:rPr>
        <w:t xml:space="preserve"> (Northern France), and in Le </w:t>
      </w:r>
      <w:proofErr w:type="spellStart"/>
      <w:r w:rsidRPr="00B45765">
        <w:rPr>
          <w:rFonts w:asciiTheme="minorHAnsi" w:hAnsiTheme="minorHAnsi" w:cstheme="minorHAnsi"/>
          <w:sz w:val="21"/>
          <w:lang w:val="en-GB"/>
        </w:rPr>
        <w:t>Puits</w:t>
      </w:r>
      <w:proofErr w:type="spellEnd"/>
      <w:r w:rsidRPr="00B45765">
        <w:rPr>
          <w:rFonts w:asciiTheme="minorHAnsi" w:hAnsiTheme="minorHAnsi" w:cstheme="minorHAnsi"/>
          <w:sz w:val="21"/>
          <w:lang w:val="en-GB"/>
        </w:rPr>
        <w:t xml:space="preserve"> de Jacob, </w:t>
      </w:r>
      <w:proofErr w:type="spellStart"/>
      <w:r w:rsidRPr="00B45765">
        <w:rPr>
          <w:rFonts w:asciiTheme="minorHAnsi" w:hAnsiTheme="minorHAnsi" w:cstheme="minorHAnsi"/>
          <w:sz w:val="21"/>
          <w:lang w:val="en-GB"/>
        </w:rPr>
        <w:t>Plobsheim</w:t>
      </w:r>
      <w:proofErr w:type="spellEnd"/>
      <w:r w:rsidRPr="00B45765">
        <w:rPr>
          <w:rFonts w:asciiTheme="minorHAnsi" w:hAnsiTheme="minorHAnsi" w:cstheme="minorHAnsi"/>
          <w:sz w:val="21"/>
          <w:lang w:val="en-GB"/>
        </w:rPr>
        <w:t xml:space="preserve"> (Alsace), b</w:t>
      </w:r>
      <w:r w:rsidRPr="00B45765">
        <w:rPr>
          <w:rFonts w:asciiTheme="minorHAnsi" w:hAnsiTheme="minorHAnsi" w:cstheme="minorHAnsi"/>
          <w:sz w:val="21"/>
          <w:lang w:val="en-GB"/>
        </w:rPr>
        <w:t xml:space="preserve">ut had to be postponed because of the pandemic. Others are planned in St Hugues de </w:t>
      </w:r>
      <w:proofErr w:type="spellStart"/>
      <w:r w:rsidRPr="00B45765">
        <w:rPr>
          <w:rFonts w:asciiTheme="minorHAnsi" w:hAnsiTheme="minorHAnsi" w:cstheme="minorHAnsi"/>
          <w:sz w:val="21"/>
          <w:lang w:val="en-GB"/>
        </w:rPr>
        <w:t>Biviers</w:t>
      </w:r>
      <w:proofErr w:type="spellEnd"/>
      <w:r w:rsidRPr="00B45765">
        <w:rPr>
          <w:rFonts w:asciiTheme="minorHAnsi" w:hAnsiTheme="minorHAnsi" w:cstheme="minorHAnsi"/>
          <w:sz w:val="21"/>
          <w:lang w:val="en-GB"/>
        </w:rPr>
        <w:t xml:space="preserve"> in </w:t>
      </w:r>
      <w:proofErr w:type="spellStart"/>
      <w:r w:rsidRPr="00B45765">
        <w:rPr>
          <w:rFonts w:asciiTheme="minorHAnsi" w:hAnsiTheme="minorHAnsi" w:cstheme="minorHAnsi"/>
          <w:sz w:val="21"/>
          <w:lang w:val="en-GB"/>
        </w:rPr>
        <w:t>Biviers</w:t>
      </w:r>
      <w:proofErr w:type="spellEnd"/>
      <w:r w:rsidRPr="00B45765">
        <w:rPr>
          <w:rFonts w:asciiTheme="minorHAnsi" w:hAnsiTheme="minorHAnsi" w:cstheme="minorHAnsi"/>
          <w:sz w:val="21"/>
          <w:lang w:val="en-GB"/>
        </w:rPr>
        <w:t xml:space="preserve"> (</w:t>
      </w:r>
      <w:r w:rsidRPr="00B45765">
        <w:rPr>
          <w:rFonts w:asciiTheme="minorHAnsi" w:hAnsiTheme="minorHAnsi" w:cstheme="minorHAnsi"/>
        </w:rPr>
        <w:t xml:space="preserve">Isère </w:t>
      </w:r>
      <w:proofErr w:type="spellStart"/>
      <w:r w:rsidRPr="00B45765">
        <w:rPr>
          <w:rFonts w:asciiTheme="minorHAnsi" w:hAnsiTheme="minorHAnsi" w:cstheme="minorHAnsi"/>
        </w:rPr>
        <w:t>département</w:t>
      </w:r>
      <w:proofErr w:type="spellEnd"/>
      <w:r w:rsidRPr="00B45765">
        <w:rPr>
          <w:rFonts w:asciiTheme="minorHAnsi" w:hAnsiTheme="minorHAnsi" w:cstheme="minorHAnsi"/>
          <w:sz w:val="21"/>
          <w:lang w:val="en-GB"/>
        </w:rPr>
        <w:t>) and in the West of France. The idea is to offer this training in spiritual conversation in all regions of France and to include it, if</w:t>
      </w:r>
      <w:r w:rsidRPr="00B45765">
        <w:rPr>
          <w:rFonts w:asciiTheme="minorHAnsi" w:hAnsiTheme="minorHAnsi" w:cstheme="minorHAnsi"/>
          <w:sz w:val="21"/>
          <w:lang w:val="en-GB"/>
        </w:rPr>
        <w:t xml:space="preserve"> possible, in the programme of Jesuit or Ignatian spiritual centres.</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numPr>
          <w:ilvl w:val="0"/>
          <w:numId w:val="5"/>
        </w:numPr>
        <w:rPr>
          <w:rFonts w:asciiTheme="minorHAnsi" w:hAnsiTheme="minorHAnsi" w:cstheme="minorHAnsi"/>
        </w:rPr>
      </w:pPr>
      <w:r w:rsidRPr="00B45765">
        <w:rPr>
          <w:rFonts w:asciiTheme="minorHAnsi" w:hAnsiTheme="minorHAnsi" w:cstheme="minorHAnsi"/>
          <w:b/>
          <w:bCs/>
          <w:sz w:val="21"/>
          <w:lang w:val="en-GB"/>
        </w:rPr>
        <w:t>A new proposal for couples</w:t>
      </w:r>
      <w:r w:rsidRPr="00B45765">
        <w:rPr>
          <w:rFonts w:asciiTheme="minorHAnsi" w:hAnsiTheme="minorHAnsi" w:cstheme="minorHAnsi"/>
          <w:sz w:val="21"/>
          <w:lang w:val="en-GB"/>
        </w:rPr>
        <w:t xml:space="preserve"> was born in Belgium, at La Pairelle, thanks to the initiative of Cécile Gillet following the experiences of Canada and communicated by Gabriel </w:t>
      </w:r>
      <w:proofErr w:type="spellStart"/>
      <w:r w:rsidRPr="00B45765">
        <w:rPr>
          <w:rFonts w:asciiTheme="minorHAnsi" w:hAnsiTheme="minorHAnsi" w:cstheme="minorHAnsi"/>
          <w:sz w:val="21"/>
          <w:lang w:val="en-GB"/>
        </w:rPr>
        <w:t>Coté</w:t>
      </w:r>
      <w:proofErr w:type="spellEnd"/>
      <w:r w:rsidRPr="00B45765">
        <w:rPr>
          <w:rFonts w:asciiTheme="minorHAnsi" w:hAnsiTheme="minorHAnsi" w:cstheme="minorHAnsi"/>
          <w:sz w:val="21"/>
          <w:lang w:val="en-GB"/>
        </w:rPr>
        <w:t xml:space="preserve"> SJ. This se</w:t>
      </w:r>
      <w:r w:rsidRPr="00B45765">
        <w:rPr>
          <w:rFonts w:asciiTheme="minorHAnsi" w:hAnsiTheme="minorHAnsi" w:cstheme="minorHAnsi"/>
          <w:sz w:val="21"/>
          <w:lang w:val="en-GB"/>
        </w:rPr>
        <w:t>ssion is proposed in 2 weekends to help couples (without children) to deepen their call as a couple.</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br/>
      </w:r>
      <w:r w:rsidRPr="00B45765">
        <w:rPr>
          <w:rFonts w:asciiTheme="minorHAnsi" w:hAnsiTheme="minorHAnsi" w:cstheme="minorHAnsi"/>
          <w:sz w:val="21"/>
          <w:lang w:val="en-GB"/>
        </w:rPr>
        <w:br/>
      </w:r>
      <w:r w:rsidRPr="00B45765">
        <w:rPr>
          <w:rFonts w:asciiTheme="minorHAnsi" w:hAnsiTheme="minorHAnsi" w:cstheme="minorHAnsi"/>
          <w:sz w:val="21"/>
          <w:lang w:val="en-GB"/>
        </w:rPr>
        <w:br/>
      </w:r>
      <w:r w:rsidRPr="00B45765">
        <w:rPr>
          <w:rFonts w:asciiTheme="minorHAnsi" w:hAnsiTheme="minorHAnsi" w:cstheme="minorHAnsi"/>
          <w:color w:val="006C3B"/>
          <w:sz w:val="21"/>
          <w:lang w:val="en-GB"/>
        </w:rPr>
        <w:t>4. INTERNAL AND EXTERNAL COMMUNICATION</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color w:val="006C3B"/>
          <w:sz w:val="21"/>
          <w:lang w:val="en-GB"/>
        </w:rPr>
        <w:t xml:space="preserve">    - Sending emails, </w:t>
      </w:r>
      <w:r w:rsidRPr="00B45765">
        <w:rPr>
          <w:rFonts w:asciiTheme="minorHAnsi" w:hAnsiTheme="minorHAnsi" w:cstheme="minorHAnsi"/>
          <w:color w:val="006C3B"/>
          <w:sz w:val="21"/>
          <w:shd w:val="clear" w:color="auto" w:fill="FFF200"/>
          <w:lang w:val="en-GB"/>
        </w:rPr>
        <w:t>CR</w:t>
      </w:r>
      <w:r w:rsidRPr="00B45765">
        <w:rPr>
          <w:rFonts w:asciiTheme="minorHAnsi" w:hAnsiTheme="minorHAnsi" w:cstheme="minorHAnsi"/>
          <w:color w:val="006C3B"/>
          <w:sz w:val="21"/>
          <w:lang w:val="en-GB"/>
        </w:rPr>
        <w:t>, circulating news, sharing documents, creating synergies</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Manage international comm</w:t>
      </w:r>
      <w:r w:rsidRPr="00B45765">
        <w:rPr>
          <w:rFonts w:asciiTheme="minorHAnsi" w:hAnsiTheme="minorHAnsi" w:cstheme="minorHAnsi"/>
          <w:color w:val="006C3B"/>
          <w:sz w:val="21"/>
          <w:lang w:val="en-GB"/>
        </w:rPr>
        <w:t>unication in two languages for all documents</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Translation into English</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“La Plume”</w:t>
      </w:r>
    </w:p>
    <w:p w:rsidR="000C59EC" w:rsidRPr="00B45765" w:rsidRDefault="00AF335C">
      <w:pPr>
        <w:pStyle w:val="TableContents"/>
        <w:rPr>
          <w:rFonts w:asciiTheme="minorHAnsi" w:hAnsiTheme="minorHAnsi" w:cstheme="minorHAnsi"/>
          <w:color w:val="006C3B"/>
          <w:sz w:val="21"/>
          <w:lang w:val="en-GB"/>
        </w:rPr>
      </w:pPr>
      <w:r w:rsidRPr="00B45765">
        <w:rPr>
          <w:rFonts w:asciiTheme="minorHAnsi" w:hAnsiTheme="minorHAnsi" w:cstheme="minorHAnsi"/>
          <w:color w:val="006C3B"/>
          <w:sz w:val="21"/>
          <w:lang w:val="en-GB"/>
        </w:rPr>
        <w:t xml:space="preserve">    - Review website; Facebook</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t>“La Plume</w:t>
      </w:r>
      <w:proofErr w:type="gramStart"/>
      <w:r w:rsidRPr="00B45765">
        <w:rPr>
          <w:rFonts w:asciiTheme="minorHAnsi" w:hAnsiTheme="minorHAnsi" w:cstheme="minorHAnsi"/>
          <w:b/>
          <w:bCs/>
          <w:sz w:val="21"/>
          <w:lang w:val="en-GB"/>
        </w:rPr>
        <w:t>” :</w:t>
      </w:r>
      <w:proofErr w:type="gramEnd"/>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t>Jean Brasseur, editor of La Plume, tells us: "</w:t>
      </w:r>
      <w:r w:rsidRPr="00B45765">
        <w:rPr>
          <w:rFonts w:asciiTheme="minorHAnsi" w:hAnsiTheme="minorHAnsi" w:cstheme="minorHAnsi"/>
          <w:i/>
          <w:iCs/>
          <w:sz w:val="21"/>
          <w:lang w:val="en-GB"/>
        </w:rPr>
        <w:t>La Plume</w:t>
      </w:r>
      <w:r w:rsidRPr="00B45765">
        <w:rPr>
          <w:rFonts w:asciiTheme="minorHAnsi" w:hAnsiTheme="minorHAnsi" w:cstheme="minorHAnsi"/>
          <w:sz w:val="21"/>
          <w:lang w:val="en-GB"/>
        </w:rPr>
        <w:t>, between January 2018 and February 2021, is some 1000 pages and</w:t>
      </w:r>
      <w:r w:rsidRPr="00B45765">
        <w:rPr>
          <w:rFonts w:asciiTheme="minorHAnsi" w:hAnsiTheme="minorHAnsi" w:cstheme="minorHAnsi"/>
          <w:sz w:val="21"/>
          <w:lang w:val="en-GB"/>
        </w:rPr>
        <w:t xml:space="preserve"> 32 issues. Each member should have the opportunity, as I did, to leaf through this collection and be touched by all the beauty that radiates from it or by the questions that emerge from it. To do this, I would like to transfer my collection, which began i</w:t>
      </w:r>
      <w:r w:rsidRPr="00B45765">
        <w:rPr>
          <w:rFonts w:asciiTheme="minorHAnsi" w:hAnsiTheme="minorHAnsi" w:cstheme="minorHAnsi"/>
          <w:sz w:val="21"/>
          <w:lang w:val="en-GB"/>
        </w:rPr>
        <w:t xml:space="preserve">n 2013, to esdac.net/members and to add to it what can be found in the archives of André </w:t>
      </w:r>
      <w:proofErr w:type="spellStart"/>
      <w:r w:rsidRPr="00B45765">
        <w:rPr>
          <w:rFonts w:asciiTheme="minorHAnsi" w:hAnsiTheme="minorHAnsi" w:cstheme="minorHAnsi"/>
          <w:sz w:val="21"/>
          <w:lang w:val="en-GB"/>
        </w:rPr>
        <w:t>Wéry</w:t>
      </w:r>
      <w:proofErr w:type="spellEnd"/>
      <w:r w:rsidRPr="00B45765">
        <w:rPr>
          <w:rFonts w:asciiTheme="minorHAnsi" w:hAnsiTheme="minorHAnsi" w:cstheme="minorHAnsi"/>
          <w:sz w:val="21"/>
          <w:lang w:val="en-GB"/>
        </w:rPr>
        <w:t xml:space="preserve"> and others. In the annex to this report you will find a list of published articles classified by theme.</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In fact, "La Plume" is a great prayer of praise. To read i</w:t>
      </w:r>
      <w:r w:rsidRPr="00B45765">
        <w:rPr>
          <w:rFonts w:asciiTheme="minorHAnsi" w:hAnsiTheme="minorHAnsi" w:cstheme="minorHAnsi"/>
          <w:sz w:val="21"/>
          <w:lang w:val="en-GB"/>
        </w:rPr>
        <w:t>t is to give thanks for all the wonders we witness.”</w:t>
      </w: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b/>
          <w:bCs/>
          <w:sz w:val="21"/>
          <w:lang w:val="en-GB"/>
        </w:rPr>
        <w:t xml:space="preserve">The Esdac.net website: </w:t>
      </w:r>
      <w:r w:rsidRPr="00B45765">
        <w:rPr>
          <w:rFonts w:asciiTheme="minorHAnsi" w:hAnsiTheme="minorHAnsi" w:cstheme="minorHAnsi"/>
          <w:sz w:val="21"/>
          <w:lang w:val="en-GB"/>
        </w:rPr>
        <w:t xml:space="preserve">After examining various options and quotes, we chose to entrust the design work to </w:t>
      </w:r>
      <w:proofErr w:type="spellStart"/>
      <w:proofErr w:type="gramStart"/>
      <w:r w:rsidRPr="00B45765">
        <w:rPr>
          <w:rFonts w:asciiTheme="minorHAnsi" w:hAnsiTheme="minorHAnsi" w:cstheme="minorHAnsi"/>
          <w:sz w:val="21"/>
          <w:lang w:val="en-GB"/>
        </w:rPr>
        <w:t>SJ.Digital</w:t>
      </w:r>
      <w:proofErr w:type="spellEnd"/>
      <w:proofErr w:type="gramEnd"/>
      <w:r w:rsidRPr="00B45765">
        <w:rPr>
          <w:rFonts w:asciiTheme="minorHAnsi" w:hAnsiTheme="minorHAnsi" w:cstheme="minorHAnsi"/>
          <w:sz w:val="21"/>
          <w:lang w:val="en-GB"/>
        </w:rPr>
        <w:t>, a team based in Madrid, used to working for the Society (cf. websites of the Genera</w:t>
      </w:r>
      <w:r w:rsidRPr="00B45765">
        <w:rPr>
          <w:rFonts w:asciiTheme="minorHAnsi" w:hAnsiTheme="minorHAnsi" w:cstheme="minorHAnsi"/>
          <w:sz w:val="21"/>
          <w:lang w:val="en-GB"/>
        </w:rPr>
        <w:t xml:space="preserve">l Curia of the Jesuits in Rome, of the Jesuits in Europe, in Spain). The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logo visible on the website has been updated. There is a printable version in black and white. The site has pages open to the general public and a section reserved for members, </w:t>
      </w:r>
      <w:r w:rsidRPr="00B45765">
        <w:rPr>
          <w:rFonts w:asciiTheme="minorHAnsi" w:hAnsiTheme="minorHAnsi" w:cstheme="minorHAnsi"/>
          <w:sz w:val="21"/>
          <w:lang w:val="en-GB"/>
        </w:rPr>
        <w:t xml:space="preserve">created by Cécile Gillet. The site exists in French, English, Spanish and Italian. Graziano worked with SJ Digital, and was then replaced by Cécile Gillet, Isabelle </w:t>
      </w:r>
      <w:proofErr w:type="spellStart"/>
      <w:r w:rsidRPr="00B45765">
        <w:rPr>
          <w:rFonts w:asciiTheme="minorHAnsi" w:hAnsiTheme="minorHAnsi" w:cstheme="minorHAnsi"/>
          <w:sz w:val="21"/>
          <w:lang w:val="en-GB"/>
        </w:rPr>
        <w:t>Aumont</w:t>
      </w:r>
      <w:proofErr w:type="spellEnd"/>
      <w:r w:rsidRPr="00B45765">
        <w:rPr>
          <w:rFonts w:asciiTheme="minorHAnsi" w:hAnsiTheme="minorHAnsi" w:cstheme="minorHAnsi"/>
          <w:sz w:val="21"/>
          <w:lang w:val="en-GB"/>
        </w:rPr>
        <w:t xml:space="preserve"> (from January to April 2021) and Françoise </w:t>
      </w:r>
      <w:proofErr w:type="spellStart"/>
      <w:r w:rsidRPr="00B45765">
        <w:rPr>
          <w:rFonts w:asciiTheme="minorHAnsi" w:hAnsiTheme="minorHAnsi" w:cstheme="minorHAnsi"/>
          <w:sz w:val="21"/>
          <w:lang w:val="en-GB"/>
        </w:rPr>
        <w:t>Uylenbroeck</w:t>
      </w:r>
      <w:proofErr w:type="spellEnd"/>
      <w:r w:rsidRPr="00B45765">
        <w:rPr>
          <w:rFonts w:asciiTheme="minorHAnsi" w:hAnsiTheme="minorHAnsi" w:cstheme="minorHAnsi"/>
          <w:sz w:val="21"/>
          <w:lang w:val="en-GB"/>
        </w:rPr>
        <w:t xml:space="preserve"> (for the translations). The w</w:t>
      </w:r>
      <w:r w:rsidRPr="00B45765">
        <w:rPr>
          <w:rFonts w:asciiTheme="minorHAnsi" w:hAnsiTheme="minorHAnsi" w:cstheme="minorHAnsi"/>
          <w:sz w:val="21"/>
          <w:lang w:val="en-GB"/>
        </w:rPr>
        <w:t>ork was long and complicated because of the diversity of the languages spoken and used (an Italian speaking in English with Spaniards about a text in French...). The Jesuit province EUM (Euro-Mediterranean), which includes Italy, Malta and Romania, finance</w:t>
      </w:r>
      <w:r w:rsidRPr="00B45765">
        <w:rPr>
          <w:rFonts w:asciiTheme="minorHAnsi" w:hAnsiTheme="minorHAnsi" w:cstheme="minorHAnsi"/>
          <w:sz w:val="21"/>
          <w:lang w:val="en-GB"/>
        </w:rPr>
        <w:t>d the creation of our site. Many thanks to them. It is now necessary to find a team to manage the site and perhaps to provide funding for a part-time communications officer (to be decided).</w:t>
      </w: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b/>
          <w:bCs/>
          <w:sz w:val="21"/>
          <w:lang w:val="en-GB"/>
        </w:rPr>
        <w:t>Re-edition of the book</w:t>
      </w:r>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Pratique</w:t>
      </w:r>
      <w:proofErr w:type="spellEnd"/>
      <w:r w:rsidRPr="00B45765">
        <w:rPr>
          <w:rFonts w:asciiTheme="minorHAnsi" w:hAnsiTheme="minorHAnsi" w:cstheme="minorHAnsi"/>
          <w:sz w:val="21"/>
          <w:lang w:val="en-GB"/>
        </w:rPr>
        <w:t xml:space="preserve"> du </w:t>
      </w:r>
      <w:proofErr w:type="spellStart"/>
      <w:r w:rsidRPr="00B45765">
        <w:rPr>
          <w:rFonts w:asciiTheme="minorHAnsi" w:hAnsiTheme="minorHAnsi" w:cstheme="minorHAnsi"/>
          <w:sz w:val="21"/>
          <w:lang w:val="en-GB"/>
        </w:rPr>
        <w:t>discernement</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en</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commun</w:t>
      </w:r>
      <w:proofErr w:type="spellEnd"/>
      <w:r w:rsidRPr="00B45765">
        <w:rPr>
          <w:rFonts w:asciiTheme="minorHAnsi" w:hAnsiTheme="minorHAnsi" w:cstheme="minorHAnsi"/>
          <w:sz w:val="21"/>
          <w:lang w:val="en-GB"/>
        </w:rPr>
        <w:t xml:space="preserve"> - Manu</w:t>
      </w:r>
      <w:r w:rsidRPr="00B45765">
        <w:rPr>
          <w:rFonts w:asciiTheme="minorHAnsi" w:hAnsiTheme="minorHAnsi" w:cstheme="minorHAnsi"/>
          <w:sz w:val="21"/>
          <w:lang w:val="en-GB"/>
        </w:rPr>
        <w:t xml:space="preserve">el des </w:t>
      </w:r>
      <w:proofErr w:type="spellStart"/>
      <w:r w:rsidRPr="00B45765">
        <w:rPr>
          <w:rFonts w:asciiTheme="minorHAnsi" w:hAnsiTheme="minorHAnsi" w:cstheme="minorHAnsi"/>
          <w:sz w:val="21"/>
          <w:lang w:val="en-GB"/>
        </w:rPr>
        <w:t>accompagnateurs</w:t>
      </w:r>
      <w:proofErr w:type="spellEnd"/>
      <w:r w:rsidRPr="00B45765">
        <w:rPr>
          <w:rFonts w:asciiTheme="minorHAnsi" w:hAnsiTheme="minorHAnsi" w:cstheme="minorHAnsi"/>
          <w:sz w:val="21"/>
          <w:lang w:val="en-GB"/>
        </w:rPr>
        <w:t xml:space="preserve">, by Jean </w:t>
      </w:r>
      <w:proofErr w:type="spellStart"/>
      <w:r w:rsidRPr="00B45765">
        <w:rPr>
          <w:rFonts w:asciiTheme="minorHAnsi" w:hAnsiTheme="minorHAnsi" w:cstheme="minorHAnsi"/>
          <w:sz w:val="21"/>
          <w:lang w:val="en-GB"/>
        </w:rPr>
        <w:t>Charlier</w:t>
      </w:r>
      <w:proofErr w:type="spellEnd"/>
      <w:r w:rsidRPr="00B45765">
        <w:rPr>
          <w:rFonts w:asciiTheme="minorHAnsi" w:hAnsiTheme="minorHAnsi" w:cstheme="minorHAnsi"/>
          <w:sz w:val="21"/>
          <w:lang w:val="en-GB"/>
        </w:rPr>
        <w:t xml:space="preserve"> and the ESDAC team. This book, published in 2006, is out of print and the publisher </w:t>
      </w:r>
      <w:proofErr w:type="spellStart"/>
      <w:r w:rsidRPr="00B45765">
        <w:rPr>
          <w:rFonts w:asciiTheme="minorHAnsi" w:hAnsiTheme="minorHAnsi" w:cstheme="minorHAnsi"/>
          <w:sz w:val="21"/>
          <w:lang w:val="en-GB"/>
        </w:rPr>
        <w:t>Fidélité</w:t>
      </w:r>
      <w:proofErr w:type="spellEnd"/>
      <w:r w:rsidRPr="00B45765">
        <w:rPr>
          <w:rFonts w:asciiTheme="minorHAnsi" w:hAnsiTheme="minorHAnsi" w:cstheme="minorHAnsi"/>
          <w:sz w:val="21"/>
          <w:lang w:val="en-GB"/>
        </w:rPr>
        <w:t xml:space="preserve"> (Namur) would like to republish it. The royalties will be paid to </w:t>
      </w:r>
      <w:proofErr w:type="spellStart"/>
      <w:r w:rsidRPr="00B45765">
        <w:rPr>
          <w:rFonts w:asciiTheme="minorHAnsi" w:hAnsiTheme="minorHAnsi" w:cstheme="minorHAnsi"/>
          <w:sz w:val="21"/>
          <w:lang w:val="en-GB"/>
        </w:rPr>
        <w:t>Aisbl</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International. They will be used to reimburs</w:t>
      </w:r>
      <w:r w:rsidRPr="00B45765">
        <w:rPr>
          <w:rFonts w:asciiTheme="minorHAnsi" w:hAnsiTheme="minorHAnsi" w:cstheme="minorHAnsi"/>
          <w:sz w:val="21"/>
          <w:lang w:val="en-GB"/>
        </w:rPr>
        <w:t>e expenses and to pay the authors if necessary. The text is currently being reread and updated.</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Michel </w:t>
      </w:r>
      <w:proofErr w:type="spellStart"/>
      <w:r w:rsidRPr="00B45765">
        <w:rPr>
          <w:rFonts w:asciiTheme="minorHAnsi" w:hAnsiTheme="minorHAnsi" w:cstheme="minorHAnsi"/>
          <w:sz w:val="21"/>
          <w:lang w:val="en-GB"/>
        </w:rPr>
        <w:t>Bacq</w:t>
      </w:r>
      <w:proofErr w:type="spellEnd"/>
      <w:r w:rsidRPr="00B45765">
        <w:rPr>
          <w:rFonts w:asciiTheme="minorHAnsi" w:hAnsiTheme="minorHAnsi" w:cstheme="minorHAnsi"/>
          <w:sz w:val="21"/>
          <w:lang w:val="en-GB"/>
        </w:rPr>
        <w:t xml:space="preserve"> presents this work to us:</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t xml:space="preserve">"The first five are members of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Sandra </w:t>
      </w:r>
      <w:proofErr w:type="spellStart"/>
      <w:r w:rsidRPr="00B45765">
        <w:rPr>
          <w:rFonts w:asciiTheme="minorHAnsi" w:hAnsiTheme="minorHAnsi" w:cstheme="minorHAnsi"/>
          <w:sz w:val="21"/>
          <w:lang w:val="en-GB"/>
        </w:rPr>
        <w:t>Chaoul</w:t>
      </w:r>
      <w:proofErr w:type="spellEnd"/>
      <w:r w:rsidRPr="00B45765">
        <w:rPr>
          <w:rFonts w:asciiTheme="minorHAnsi" w:hAnsiTheme="minorHAnsi" w:cstheme="minorHAnsi"/>
          <w:sz w:val="21"/>
          <w:lang w:val="en-GB"/>
        </w:rPr>
        <w:t xml:space="preserve">, Jean Brasseur, Jacques </w:t>
      </w:r>
      <w:proofErr w:type="spellStart"/>
      <w:r w:rsidRPr="00B45765">
        <w:rPr>
          <w:rFonts w:asciiTheme="minorHAnsi" w:hAnsiTheme="minorHAnsi" w:cstheme="minorHAnsi"/>
          <w:sz w:val="21"/>
          <w:lang w:val="en-GB"/>
        </w:rPr>
        <w:t>Frémiot</w:t>
      </w:r>
      <w:proofErr w:type="spellEnd"/>
      <w:r w:rsidRPr="00B45765">
        <w:rPr>
          <w:rFonts w:asciiTheme="minorHAnsi" w:hAnsiTheme="minorHAnsi" w:cstheme="minorHAnsi"/>
          <w:sz w:val="21"/>
          <w:lang w:val="en-GB"/>
        </w:rPr>
        <w:t xml:space="preserve">, Michel </w:t>
      </w:r>
      <w:proofErr w:type="spellStart"/>
      <w:r w:rsidRPr="00B45765">
        <w:rPr>
          <w:rFonts w:asciiTheme="minorHAnsi" w:hAnsiTheme="minorHAnsi" w:cstheme="minorHAnsi"/>
          <w:sz w:val="21"/>
          <w:lang w:val="en-GB"/>
        </w:rPr>
        <w:t>Ulens</w:t>
      </w:r>
      <w:proofErr w:type="spellEnd"/>
      <w:r w:rsidRPr="00B45765">
        <w:rPr>
          <w:rFonts w:asciiTheme="minorHAnsi" w:hAnsiTheme="minorHAnsi" w:cstheme="minorHAnsi"/>
          <w:sz w:val="21"/>
          <w:lang w:val="en-GB"/>
        </w:rPr>
        <w:t xml:space="preserve"> and Michel </w:t>
      </w:r>
      <w:proofErr w:type="spellStart"/>
      <w:r w:rsidRPr="00B45765">
        <w:rPr>
          <w:rFonts w:asciiTheme="minorHAnsi" w:hAnsiTheme="minorHAnsi" w:cstheme="minorHAnsi"/>
          <w:sz w:val="21"/>
          <w:lang w:val="en-GB"/>
        </w:rPr>
        <w:t>Bacq</w:t>
      </w:r>
      <w:proofErr w:type="spellEnd"/>
      <w:r w:rsidRPr="00B45765">
        <w:rPr>
          <w:rFonts w:asciiTheme="minorHAnsi" w:hAnsiTheme="minorHAnsi" w:cstheme="minorHAnsi"/>
          <w:sz w:val="21"/>
          <w:lang w:val="en-GB"/>
        </w:rPr>
        <w:t>. The six</w:t>
      </w:r>
      <w:r w:rsidRPr="00B45765">
        <w:rPr>
          <w:rFonts w:asciiTheme="minorHAnsi" w:hAnsiTheme="minorHAnsi" w:cstheme="minorHAnsi"/>
          <w:sz w:val="21"/>
          <w:lang w:val="en-GB"/>
        </w:rPr>
        <w:t xml:space="preserve">th, </w:t>
      </w:r>
      <w:proofErr w:type="spellStart"/>
      <w:r w:rsidRPr="00B45765">
        <w:rPr>
          <w:rFonts w:asciiTheme="minorHAnsi" w:hAnsiTheme="minorHAnsi" w:cstheme="minorHAnsi"/>
          <w:sz w:val="21"/>
          <w:lang w:val="en-GB"/>
        </w:rPr>
        <w:t>Véronique</w:t>
      </w:r>
      <w:proofErr w:type="spellEnd"/>
      <w:r w:rsidRPr="00B45765">
        <w:rPr>
          <w:rFonts w:asciiTheme="minorHAnsi" w:hAnsiTheme="minorHAnsi" w:cstheme="minorHAnsi"/>
          <w:sz w:val="21"/>
          <w:lang w:val="en-GB"/>
        </w:rPr>
        <w:t xml:space="preserve"> de Thuy-</w:t>
      </w:r>
      <w:proofErr w:type="spellStart"/>
      <w:r w:rsidRPr="00B45765">
        <w:rPr>
          <w:rFonts w:asciiTheme="minorHAnsi" w:hAnsiTheme="minorHAnsi" w:cstheme="minorHAnsi"/>
          <w:sz w:val="21"/>
          <w:lang w:val="en-GB"/>
        </w:rPr>
        <w:t>Croizé</w:t>
      </w:r>
      <w:proofErr w:type="spellEnd"/>
      <w:r w:rsidRPr="00B45765">
        <w:rPr>
          <w:rFonts w:asciiTheme="minorHAnsi" w:hAnsiTheme="minorHAnsi" w:cstheme="minorHAnsi"/>
          <w:sz w:val="21"/>
          <w:lang w:val="en-GB"/>
        </w:rPr>
        <w:t>, is a psychologist. We meet in two-hour Zooms.  Since 24</w:t>
      </w:r>
      <w:r w:rsidRPr="00B45765">
        <w:rPr>
          <w:rFonts w:asciiTheme="minorHAnsi" w:hAnsiTheme="minorHAnsi" w:cstheme="minorHAnsi"/>
          <w:sz w:val="21"/>
          <w:vertAlign w:val="superscript"/>
          <w:lang w:val="en-GB"/>
        </w:rPr>
        <w:t>th</w:t>
      </w:r>
      <w:r w:rsidRPr="00B45765">
        <w:rPr>
          <w:rFonts w:asciiTheme="minorHAnsi" w:hAnsiTheme="minorHAnsi" w:cstheme="minorHAnsi"/>
          <w:sz w:val="21"/>
          <w:lang w:val="en-GB"/>
        </w:rPr>
        <w:t xml:space="preserve"> of November and until 17</w:t>
      </w:r>
      <w:r w:rsidRPr="00B45765">
        <w:rPr>
          <w:rFonts w:asciiTheme="minorHAnsi" w:hAnsiTheme="minorHAnsi" w:cstheme="minorHAnsi"/>
          <w:sz w:val="21"/>
          <w:vertAlign w:val="superscript"/>
          <w:lang w:val="en-GB"/>
        </w:rPr>
        <w:t>th</w:t>
      </w:r>
      <w:r w:rsidRPr="00B45765">
        <w:rPr>
          <w:rFonts w:asciiTheme="minorHAnsi" w:hAnsiTheme="minorHAnsi" w:cstheme="minorHAnsi"/>
          <w:sz w:val="21"/>
          <w:lang w:val="en-GB"/>
        </w:rPr>
        <w:t xml:space="preserve"> of February, we have had 7 meetings. Texts are written by one, reworked by two or three, then by six. We decided to practice what is taught: </w:t>
      </w:r>
      <w:r w:rsidRPr="00B45765">
        <w:rPr>
          <w:rFonts w:asciiTheme="minorHAnsi" w:hAnsiTheme="minorHAnsi" w:cstheme="minorHAnsi"/>
          <w:sz w:val="21"/>
          <w:lang w:val="en-GB"/>
        </w:rPr>
        <w:t xml:space="preserve">discernment in common. We decided to write a new book and rejected the idea of adding a chapter to the one published in 2006. A draft of the book exists, but we are still trying to agree on what is essential in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and how to write it in a way that is u</w:t>
      </w:r>
      <w:r w:rsidRPr="00B45765">
        <w:rPr>
          <w:rFonts w:asciiTheme="minorHAnsi" w:hAnsiTheme="minorHAnsi" w:cstheme="minorHAnsi"/>
          <w:sz w:val="21"/>
          <w:lang w:val="en-GB"/>
        </w:rPr>
        <w:t>nderstood and read... This time spent seeking consensus is a sign that we are discerning together! For we are all convinced that true discernment in common takes time..."</w:t>
      </w: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t xml:space="preserve">History of </w:t>
      </w:r>
      <w:proofErr w:type="spellStart"/>
      <w:r w:rsidRPr="00B45765">
        <w:rPr>
          <w:rFonts w:asciiTheme="minorHAnsi" w:hAnsiTheme="minorHAnsi" w:cstheme="minorHAnsi"/>
          <w:b/>
          <w:bCs/>
          <w:sz w:val="21"/>
          <w:lang w:val="en-GB"/>
        </w:rPr>
        <w:t>Esdac</w:t>
      </w:r>
      <w:proofErr w:type="spellEnd"/>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The Belgian team interviewed the oldest members of the group and t</w:t>
      </w:r>
      <w:r w:rsidRPr="00B45765">
        <w:rPr>
          <w:rFonts w:asciiTheme="minorHAnsi" w:hAnsiTheme="minorHAnsi" w:cstheme="minorHAnsi"/>
          <w:sz w:val="21"/>
          <w:lang w:val="en-GB"/>
        </w:rPr>
        <w:t xml:space="preserve">his gave shape to an account of the history of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its beginnings and its development. This story is available on the website in the members' section.</w:t>
      </w: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t xml:space="preserve">THE ISSUES WE </w:t>
      </w:r>
      <w:proofErr w:type="gramStart"/>
      <w:r w:rsidRPr="00B45765">
        <w:rPr>
          <w:rFonts w:asciiTheme="minorHAnsi" w:hAnsiTheme="minorHAnsi" w:cstheme="minorHAnsi"/>
          <w:b/>
          <w:bCs/>
          <w:sz w:val="21"/>
          <w:lang w:val="en-GB"/>
        </w:rPr>
        <w:t>CARRY :</w:t>
      </w:r>
      <w:proofErr w:type="gramEnd"/>
    </w:p>
    <w:p w:rsidR="000C59EC" w:rsidRPr="00B45765" w:rsidRDefault="000C59EC">
      <w:pPr>
        <w:pStyle w:val="TableContents"/>
        <w:rPr>
          <w:rFonts w:asciiTheme="minorHAnsi" w:hAnsiTheme="minorHAnsi" w:cstheme="minorHAnsi"/>
          <w:b/>
          <w:bCs/>
          <w:sz w:val="21"/>
          <w:lang w:val="en-GB"/>
        </w:rPr>
      </w:pP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t>Training:</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What follow-up is to be made following the experience of separate </w:t>
      </w:r>
      <w:r w:rsidRPr="00B45765">
        <w:rPr>
          <w:rFonts w:asciiTheme="minorHAnsi" w:hAnsiTheme="minorHAnsi" w:cstheme="minorHAnsi"/>
          <w:sz w:val="21"/>
          <w:lang w:val="en-GB"/>
        </w:rPr>
        <w:t>trainings in spiritual conversation on the one hand and discernment in common on the other?</w:t>
      </w:r>
    </w:p>
    <w:p w:rsidR="000C59EC" w:rsidRPr="00B45765" w:rsidRDefault="000C59EC">
      <w:pPr>
        <w:pStyle w:val="TableContents"/>
        <w:rPr>
          <w:rFonts w:asciiTheme="minorHAnsi" w:hAnsiTheme="minorHAnsi" w:cstheme="minorHAnsi"/>
          <w:b/>
          <w:bCs/>
          <w:sz w:val="21"/>
          <w:lang w:val="en-GB"/>
        </w:rPr>
      </w:pP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t>Internationality:</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Isolated members are attached to a local team or to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International.</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When a request comes from an international group present in countries wh</w:t>
      </w:r>
      <w:r w:rsidRPr="00B45765">
        <w:rPr>
          <w:rFonts w:asciiTheme="minorHAnsi" w:hAnsiTheme="minorHAnsi" w:cstheme="minorHAnsi"/>
          <w:sz w:val="21"/>
          <w:lang w:val="en-GB"/>
        </w:rPr>
        <w:t xml:space="preserve">ere there are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members, the team that received the request calls on them. (e.g. the Congregation of the Daughters of Charity of the Sacred Heart of Jesus and the Congregation of the Daughters of Jesus of </w:t>
      </w:r>
      <w:proofErr w:type="spellStart"/>
      <w:r w:rsidRPr="00B45765">
        <w:rPr>
          <w:rFonts w:asciiTheme="minorHAnsi" w:hAnsiTheme="minorHAnsi" w:cstheme="minorHAnsi"/>
          <w:sz w:val="21"/>
          <w:lang w:val="en-GB"/>
        </w:rPr>
        <w:t>Kermaria</w:t>
      </w:r>
      <w:proofErr w:type="spellEnd"/>
      <w:r w:rsidRPr="00B45765">
        <w:rPr>
          <w:rFonts w:asciiTheme="minorHAnsi" w:hAnsiTheme="minorHAnsi" w:cstheme="minorHAnsi"/>
          <w:sz w:val="21"/>
          <w:lang w:val="en-GB"/>
        </w:rPr>
        <w:t>).</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The organisation of the API in zoom </w:t>
      </w:r>
      <w:r w:rsidRPr="00B45765">
        <w:rPr>
          <w:rFonts w:asciiTheme="minorHAnsi" w:hAnsiTheme="minorHAnsi" w:cstheme="minorHAnsi"/>
          <w:sz w:val="21"/>
          <w:lang w:val="en-GB"/>
        </w:rPr>
        <w:t>has allowed more members to participate, without the worry of distance and cost of travel. We can experience more internationality.</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How can we encourage, where there are isolated members, the constitution of small local teams?</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b/>
          <w:bCs/>
          <w:sz w:val="21"/>
          <w:lang w:val="en-GB"/>
        </w:rPr>
        <w:t>Communication:</w:t>
      </w:r>
    </w:p>
    <w:p w:rsidR="000C59EC" w:rsidRPr="00B45765" w:rsidRDefault="00AF335C">
      <w:pPr>
        <w:pStyle w:val="TableContents"/>
        <w:numPr>
          <w:ilvl w:val="0"/>
          <w:numId w:val="8"/>
        </w:numPr>
        <w:rPr>
          <w:rFonts w:asciiTheme="minorHAnsi" w:hAnsiTheme="minorHAnsi" w:cstheme="minorHAnsi"/>
          <w:sz w:val="21"/>
          <w:lang w:val="en-GB"/>
        </w:rPr>
      </w:pPr>
      <w:r w:rsidRPr="00B45765">
        <w:rPr>
          <w:rFonts w:asciiTheme="minorHAnsi" w:hAnsiTheme="minorHAnsi" w:cstheme="minorHAnsi"/>
          <w:sz w:val="21"/>
          <w:lang w:val="en-GB"/>
        </w:rPr>
        <w:t>Jean Brasseur</w:t>
      </w:r>
      <w:r w:rsidRPr="00B45765">
        <w:rPr>
          <w:rFonts w:asciiTheme="minorHAnsi" w:hAnsiTheme="minorHAnsi" w:cstheme="minorHAnsi"/>
          <w:sz w:val="21"/>
          <w:lang w:val="en-GB"/>
        </w:rPr>
        <w:t xml:space="preserve"> is in charge of designing and sending “La Plume” to all members and friends of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Who can replace him when he stops this service?</w:t>
      </w:r>
    </w:p>
    <w:p w:rsidR="000C59EC" w:rsidRPr="00B45765" w:rsidRDefault="00AF335C">
      <w:pPr>
        <w:pStyle w:val="TableContents"/>
        <w:numPr>
          <w:ilvl w:val="0"/>
          <w:numId w:val="8"/>
        </w:numPr>
        <w:rPr>
          <w:rFonts w:asciiTheme="minorHAnsi" w:hAnsiTheme="minorHAnsi" w:cstheme="minorHAnsi"/>
          <w:sz w:val="21"/>
          <w:lang w:val="en-GB"/>
        </w:rPr>
      </w:pPr>
      <w:r w:rsidRPr="00B45765">
        <w:rPr>
          <w:rFonts w:asciiTheme="minorHAnsi" w:hAnsiTheme="minorHAnsi" w:cstheme="minorHAnsi"/>
          <w:sz w:val="21"/>
          <w:lang w:val="en-GB"/>
        </w:rPr>
        <w:t>The website has been renewed. We now need a small team to manage it, update the public pages and feed the members' pages.</w:t>
      </w:r>
    </w:p>
    <w:p w:rsidR="000C59EC" w:rsidRPr="00B45765" w:rsidRDefault="00AF335C">
      <w:pPr>
        <w:pStyle w:val="TableContents"/>
        <w:numPr>
          <w:ilvl w:val="0"/>
          <w:numId w:val="8"/>
        </w:numPr>
        <w:rPr>
          <w:rFonts w:asciiTheme="minorHAnsi" w:hAnsiTheme="minorHAnsi" w:cstheme="minorHAnsi"/>
          <w:sz w:val="21"/>
          <w:lang w:val="en-GB"/>
        </w:rPr>
      </w:pPr>
      <w:r w:rsidRPr="00B45765">
        <w:rPr>
          <w:rFonts w:asciiTheme="minorHAnsi" w:hAnsiTheme="minorHAnsi" w:cstheme="minorHAnsi"/>
          <w:sz w:val="21"/>
          <w:lang w:val="en-GB"/>
        </w:rPr>
        <w:t>Do we want to join the google G Suite platform for associations (management, visibility, crowdfunding...)?</w:t>
      </w:r>
    </w:p>
    <w:p w:rsidR="000C59EC" w:rsidRPr="00B45765" w:rsidRDefault="00AF335C">
      <w:pPr>
        <w:pStyle w:val="TableContents"/>
        <w:numPr>
          <w:ilvl w:val="0"/>
          <w:numId w:val="8"/>
        </w:numPr>
        <w:rPr>
          <w:rFonts w:asciiTheme="minorHAnsi" w:hAnsiTheme="minorHAnsi" w:cstheme="minorHAnsi"/>
          <w:sz w:val="21"/>
          <w:lang w:val="en-GB"/>
        </w:rPr>
      </w:pPr>
      <w:r w:rsidRPr="00B45765">
        <w:rPr>
          <w:rFonts w:asciiTheme="minorHAnsi" w:hAnsiTheme="minorHAnsi" w:cstheme="minorHAnsi"/>
          <w:sz w:val="21"/>
          <w:lang w:val="en-GB"/>
        </w:rPr>
        <w:t xml:space="preserve">The </w:t>
      </w:r>
      <w:proofErr w:type="spellStart"/>
      <w:r w:rsidRPr="00B45765">
        <w:rPr>
          <w:rFonts w:asciiTheme="minorHAnsi" w:hAnsiTheme="minorHAnsi" w:cstheme="minorHAnsi"/>
          <w:sz w:val="21"/>
          <w:lang w:val="en-GB"/>
        </w:rPr>
        <w:t>facebook</w:t>
      </w:r>
      <w:proofErr w:type="spellEnd"/>
      <w:r w:rsidRPr="00B45765">
        <w:rPr>
          <w:rFonts w:asciiTheme="minorHAnsi" w:hAnsiTheme="minorHAnsi" w:cstheme="minorHAnsi"/>
          <w:sz w:val="21"/>
          <w:lang w:val="en-GB"/>
        </w:rPr>
        <w:t xml:space="preserve"> page, once updated, would perhaps be more visited than the site and could be linked to the site. The words "Discerner </w:t>
      </w:r>
      <w:proofErr w:type="spellStart"/>
      <w:r w:rsidRPr="00B45765">
        <w:rPr>
          <w:rFonts w:asciiTheme="minorHAnsi" w:hAnsiTheme="minorHAnsi" w:cstheme="minorHAnsi"/>
          <w:sz w:val="21"/>
          <w:lang w:val="en-GB"/>
        </w:rPr>
        <w:t>en</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commun</w:t>
      </w:r>
      <w:proofErr w:type="spellEnd"/>
      <w:r w:rsidRPr="00B45765">
        <w:rPr>
          <w:rFonts w:asciiTheme="minorHAnsi" w:hAnsiTheme="minorHAnsi" w:cstheme="minorHAnsi"/>
          <w:sz w:val="21"/>
          <w:lang w:val="en-GB"/>
        </w:rPr>
        <w:t>" should</w:t>
      </w:r>
      <w:r w:rsidRPr="00B45765">
        <w:rPr>
          <w:rFonts w:asciiTheme="minorHAnsi" w:hAnsiTheme="minorHAnsi" w:cstheme="minorHAnsi"/>
          <w:sz w:val="21"/>
          <w:lang w:val="en-GB"/>
        </w:rPr>
        <w:t xml:space="preserve"> be added next to the name of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to distinguish us from other pages such as the one of the </w:t>
      </w:r>
      <w:proofErr w:type="gramStart"/>
      <w:r w:rsidRPr="00B45765">
        <w:rPr>
          <w:rFonts w:asciiTheme="minorHAnsi" w:hAnsiTheme="minorHAnsi" w:cstheme="minorHAnsi"/>
          <w:sz w:val="21"/>
          <w:lang w:val="en-GB"/>
        </w:rPr>
        <w:t>school</w:t>
      </w:r>
      <w:proofErr w:type="gramEnd"/>
      <w:r w:rsidRPr="00B45765">
        <w:rPr>
          <w:rFonts w:asciiTheme="minorHAnsi" w:hAnsiTheme="minorHAnsi" w:cstheme="minorHAnsi"/>
          <w:sz w:val="21"/>
          <w:lang w:val="en-GB"/>
        </w:rPr>
        <w:t xml:space="preserve"> for design in Aix-en-Provence which bears the same name.</w:t>
      </w:r>
    </w:p>
    <w:p w:rsidR="000C59EC" w:rsidRPr="00B45765" w:rsidRDefault="00AF335C">
      <w:pPr>
        <w:pStyle w:val="TableContents"/>
        <w:numPr>
          <w:ilvl w:val="0"/>
          <w:numId w:val="8"/>
        </w:numPr>
        <w:rPr>
          <w:rFonts w:asciiTheme="minorHAnsi" w:hAnsiTheme="minorHAnsi" w:cstheme="minorHAnsi"/>
          <w:sz w:val="21"/>
          <w:lang w:val="en-GB"/>
        </w:rPr>
      </w:pPr>
      <w:r w:rsidRPr="00B45765">
        <w:rPr>
          <w:rFonts w:asciiTheme="minorHAnsi" w:hAnsiTheme="minorHAnsi" w:cstheme="minorHAnsi"/>
          <w:sz w:val="21"/>
          <w:lang w:val="en-GB"/>
        </w:rPr>
        <w:t>Do we also want to use other social networks like Instagram? We should decide how to use these mea</w:t>
      </w:r>
      <w:r w:rsidRPr="00B45765">
        <w:rPr>
          <w:rFonts w:asciiTheme="minorHAnsi" w:hAnsiTheme="minorHAnsi" w:cstheme="minorHAnsi"/>
          <w:sz w:val="21"/>
          <w:lang w:val="en-GB"/>
        </w:rPr>
        <w:t>ns and for what purpose.</w:t>
      </w: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t xml:space="preserve">Form a small </w:t>
      </w:r>
      <w:r w:rsidRPr="00B45765">
        <w:rPr>
          <w:rFonts w:asciiTheme="minorHAnsi" w:hAnsiTheme="minorHAnsi" w:cstheme="minorHAnsi"/>
          <w:sz w:val="21"/>
          <w:shd w:val="clear" w:color="auto" w:fill="FFF200"/>
          <w:lang w:val="en-GB"/>
        </w:rPr>
        <w:t>Com team</w:t>
      </w:r>
      <w:r w:rsidRPr="00B45765">
        <w:rPr>
          <w:rFonts w:asciiTheme="minorHAnsi" w:hAnsiTheme="minorHAnsi" w:cstheme="minorHAnsi"/>
          <w:sz w:val="21"/>
          <w:lang w:val="en-GB"/>
        </w:rPr>
        <w:t>, which works in conjunction with the ERI and deals with all these communication issues. Is it necessary to create a post of communication officer and to provide a payment for this post?</w:t>
      </w:r>
    </w:p>
    <w:p w:rsidR="000C59EC" w:rsidRPr="00B45765" w:rsidRDefault="000C59EC">
      <w:pPr>
        <w:pStyle w:val="TableContents"/>
        <w:rPr>
          <w:rFonts w:asciiTheme="minorHAnsi" w:hAnsiTheme="minorHAnsi" w:cstheme="minorHAnsi"/>
          <w:b/>
          <w:bCs/>
          <w:sz w:val="21"/>
          <w:lang w:val="en-GB"/>
        </w:rPr>
      </w:pP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t>Reference texts:</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The E</w:t>
      </w:r>
      <w:r w:rsidRPr="00B45765">
        <w:rPr>
          <w:rFonts w:asciiTheme="minorHAnsi" w:hAnsiTheme="minorHAnsi" w:cstheme="minorHAnsi"/>
          <w:sz w:val="21"/>
          <w:lang w:val="en-GB"/>
        </w:rPr>
        <w:t>RI proposes to add two new texts to our reference texts (they are attached to the report):</w:t>
      </w:r>
    </w:p>
    <w:p w:rsidR="000C59EC" w:rsidRPr="00B45765" w:rsidRDefault="00AF335C">
      <w:pPr>
        <w:pStyle w:val="TableContents"/>
        <w:numPr>
          <w:ilvl w:val="0"/>
          <w:numId w:val="9"/>
        </w:numPr>
        <w:rPr>
          <w:rFonts w:asciiTheme="minorHAnsi" w:hAnsiTheme="minorHAnsi" w:cstheme="minorHAnsi"/>
          <w:sz w:val="21"/>
          <w:lang w:val="en-GB"/>
        </w:rPr>
      </w:pPr>
      <w:r w:rsidRPr="00B45765">
        <w:rPr>
          <w:rFonts w:asciiTheme="minorHAnsi" w:hAnsiTheme="minorHAnsi" w:cstheme="minorHAnsi"/>
          <w:sz w:val="21"/>
          <w:lang w:val="en-GB"/>
        </w:rPr>
        <w:t xml:space="preserve">one by Jacques </w:t>
      </w:r>
      <w:proofErr w:type="spellStart"/>
      <w:r w:rsidRPr="00B45765">
        <w:rPr>
          <w:rFonts w:asciiTheme="minorHAnsi" w:hAnsiTheme="minorHAnsi" w:cstheme="minorHAnsi"/>
          <w:sz w:val="21"/>
          <w:lang w:val="en-GB"/>
        </w:rPr>
        <w:t>Fremiot</w:t>
      </w:r>
      <w:proofErr w:type="spellEnd"/>
      <w:r w:rsidRPr="00B45765">
        <w:rPr>
          <w:rFonts w:asciiTheme="minorHAnsi" w:hAnsiTheme="minorHAnsi" w:cstheme="minorHAnsi"/>
          <w:sz w:val="21"/>
          <w:lang w:val="en-GB"/>
        </w:rPr>
        <w:t xml:space="preserve"> on the service of accompanying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groups (published in “La Plume” of October 2020).</w:t>
      </w:r>
    </w:p>
    <w:p w:rsidR="000C59EC" w:rsidRPr="00B45765" w:rsidRDefault="00AF335C">
      <w:pPr>
        <w:pStyle w:val="TableContents"/>
        <w:numPr>
          <w:ilvl w:val="0"/>
          <w:numId w:val="9"/>
        </w:numPr>
        <w:rPr>
          <w:rFonts w:asciiTheme="minorHAnsi" w:hAnsiTheme="minorHAnsi" w:cstheme="minorHAnsi"/>
          <w:sz w:val="21"/>
          <w:lang w:val="en-GB"/>
        </w:rPr>
      </w:pPr>
      <w:r w:rsidRPr="00B45765">
        <w:rPr>
          <w:rFonts w:asciiTheme="minorHAnsi" w:hAnsiTheme="minorHAnsi" w:cstheme="minorHAnsi"/>
          <w:sz w:val="21"/>
          <w:lang w:val="en-GB"/>
        </w:rPr>
        <w:t xml:space="preserve">the other on the passage from "trainee" to animator or </w:t>
      </w:r>
      <w:r w:rsidRPr="00B45765">
        <w:rPr>
          <w:rFonts w:asciiTheme="minorHAnsi" w:hAnsiTheme="minorHAnsi" w:cstheme="minorHAnsi"/>
          <w:sz w:val="21"/>
          <w:lang w:val="en-GB"/>
        </w:rPr>
        <w:t xml:space="preserve">tutor was produced by the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France office and reviewed by the team of Belgium.</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Question: Should there be a formality (e.g. sending the charter with the rights and duties of members?) when trainees become facilitators?</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b/>
          <w:bCs/>
          <w:sz w:val="21"/>
          <w:lang w:val="en-GB"/>
        </w:rPr>
      </w:pPr>
      <w:proofErr w:type="gramStart"/>
      <w:r w:rsidRPr="00B45765">
        <w:rPr>
          <w:rFonts w:asciiTheme="minorHAnsi" w:hAnsiTheme="minorHAnsi" w:cstheme="minorHAnsi"/>
          <w:b/>
          <w:bCs/>
          <w:sz w:val="21"/>
          <w:lang w:val="en-GB"/>
        </w:rPr>
        <w:t>Finances :</w:t>
      </w:r>
      <w:proofErr w:type="gramEnd"/>
    </w:p>
    <w:p w:rsidR="000C59EC" w:rsidRPr="00B45765" w:rsidRDefault="00AF335C">
      <w:pPr>
        <w:pStyle w:val="TableContents"/>
        <w:numPr>
          <w:ilvl w:val="0"/>
          <w:numId w:val="10"/>
        </w:numPr>
        <w:rPr>
          <w:rFonts w:asciiTheme="minorHAnsi" w:hAnsiTheme="minorHAnsi" w:cstheme="minorHAnsi"/>
          <w:sz w:val="21"/>
          <w:lang w:val="en-GB"/>
        </w:rPr>
      </w:pPr>
      <w:r w:rsidRPr="00B45765">
        <w:rPr>
          <w:rFonts w:asciiTheme="minorHAnsi" w:hAnsiTheme="minorHAnsi" w:cstheme="minorHAnsi"/>
          <w:sz w:val="21"/>
          <w:lang w:val="en-GB"/>
        </w:rPr>
        <w:t>Support from the SJ (E</w:t>
      </w:r>
      <w:r w:rsidRPr="00B45765">
        <w:rPr>
          <w:rFonts w:asciiTheme="minorHAnsi" w:hAnsiTheme="minorHAnsi" w:cstheme="minorHAnsi"/>
          <w:sz w:val="21"/>
          <w:lang w:val="en-GB"/>
        </w:rPr>
        <w:t>UM Province for the redesign of the website and annual grant from the EOF Province for Belgium and France).</w:t>
      </w:r>
    </w:p>
    <w:p w:rsidR="000C59EC" w:rsidRPr="00B45765" w:rsidRDefault="00AF335C">
      <w:pPr>
        <w:pStyle w:val="TableContents"/>
        <w:numPr>
          <w:ilvl w:val="0"/>
          <w:numId w:val="10"/>
        </w:numPr>
        <w:rPr>
          <w:rFonts w:asciiTheme="minorHAnsi" w:hAnsiTheme="minorHAnsi" w:cstheme="minorHAnsi"/>
          <w:sz w:val="21"/>
          <w:lang w:val="en-GB"/>
        </w:rPr>
      </w:pPr>
      <w:r w:rsidRPr="00B45765">
        <w:rPr>
          <w:rFonts w:asciiTheme="minorHAnsi" w:hAnsiTheme="minorHAnsi" w:cstheme="minorHAnsi"/>
          <w:sz w:val="21"/>
          <w:lang w:val="en-GB"/>
        </w:rPr>
        <w:t>Support from the German group for the organisation of the API.</w:t>
      </w:r>
    </w:p>
    <w:p w:rsidR="000C59EC" w:rsidRPr="00B45765" w:rsidRDefault="00AF335C">
      <w:pPr>
        <w:pStyle w:val="TableContents"/>
        <w:numPr>
          <w:ilvl w:val="0"/>
          <w:numId w:val="10"/>
        </w:numPr>
        <w:rPr>
          <w:rFonts w:asciiTheme="minorHAnsi" w:hAnsiTheme="minorHAnsi" w:cstheme="minorHAnsi"/>
          <w:sz w:val="21"/>
          <w:lang w:val="en-GB"/>
        </w:rPr>
      </w:pPr>
      <w:r w:rsidRPr="00B45765">
        <w:rPr>
          <w:rFonts w:asciiTheme="minorHAnsi" w:hAnsiTheme="minorHAnsi" w:cstheme="minorHAnsi"/>
          <w:sz w:val="21"/>
          <w:lang w:val="en-GB"/>
        </w:rPr>
        <w:t>A donation from a Jesuit community in Belgium covered the notary fees for the creatio</w:t>
      </w:r>
      <w:r w:rsidRPr="00B45765">
        <w:rPr>
          <w:rFonts w:asciiTheme="minorHAnsi" w:hAnsiTheme="minorHAnsi" w:cstheme="minorHAnsi"/>
          <w:sz w:val="21"/>
          <w:lang w:val="en-GB"/>
        </w:rPr>
        <w:t xml:space="preserve">n of the </w:t>
      </w:r>
      <w:proofErr w:type="spellStart"/>
      <w:r w:rsidRPr="00B45765">
        <w:rPr>
          <w:rFonts w:asciiTheme="minorHAnsi" w:hAnsiTheme="minorHAnsi" w:cstheme="minorHAnsi"/>
          <w:sz w:val="21"/>
          <w:lang w:val="en-GB"/>
        </w:rPr>
        <w:t>Aisbl</w:t>
      </w:r>
      <w:proofErr w:type="spellEnd"/>
      <w:r w:rsidRPr="00B45765">
        <w:rPr>
          <w:rFonts w:asciiTheme="minorHAnsi" w:hAnsiTheme="minorHAnsi" w:cstheme="minorHAnsi"/>
          <w:sz w:val="21"/>
          <w:lang w:val="en-GB"/>
        </w:rPr>
        <w:t>. Many thanks to them.</w:t>
      </w:r>
    </w:p>
    <w:p w:rsidR="000C59EC" w:rsidRPr="00B45765" w:rsidRDefault="00AF335C">
      <w:pPr>
        <w:pStyle w:val="TableContents"/>
        <w:numPr>
          <w:ilvl w:val="0"/>
          <w:numId w:val="10"/>
        </w:numPr>
        <w:rPr>
          <w:rFonts w:asciiTheme="minorHAnsi" w:hAnsiTheme="minorHAnsi" w:cstheme="minorHAnsi"/>
          <w:sz w:val="21"/>
          <w:lang w:val="en-GB"/>
        </w:rPr>
      </w:pPr>
      <w:r w:rsidRPr="00B45765">
        <w:rPr>
          <w:rFonts w:asciiTheme="minorHAnsi" w:hAnsiTheme="minorHAnsi" w:cstheme="minorHAnsi"/>
          <w:sz w:val="21"/>
          <w:lang w:val="en-GB"/>
        </w:rPr>
        <w:t xml:space="preserve">AISBL membership fee: at the beginning it was announced that there was no individual membership fee. Members of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France already pay a fee to their association in France for example. Belgium and France each paid 100</w:t>
      </w:r>
      <w:r w:rsidRPr="00B45765">
        <w:rPr>
          <w:rFonts w:asciiTheme="minorHAnsi" w:hAnsiTheme="minorHAnsi" w:cstheme="minorHAnsi"/>
          <w:sz w:val="21"/>
          <w:lang w:val="en-GB"/>
        </w:rPr>
        <w:t xml:space="preserve">0 euros in the first year to the </w:t>
      </w:r>
      <w:proofErr w:type="spellStart"/>
      <w:r w:rsidRPr="00B45765">
        <w:rPr>
          <w:rFonts w:asciiTheme="minorHAnsi" w:hAnsiTheme="minorHAnsi" w:cstheme="minorHAnsi"/>
          <w:sz w:val="21"/>
          <w:lang w:val="en-GB"/>
        </w:rPr>
        <w:t>Aisbl</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International account.</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What criteria should be used for the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teams in each country? A lump-sum per facilitator to be multiplied by the number of facilitators in the country? A percentage of the tithes recei</w:t>
      </w:r>
      <w:r w:rsidRPr="00B45765">
        <w:rPr>
          <w:rFonts w:asciiTheme="minorHAnsi" w:hAnsiTheme="minorHAnsi" w:cstheme="minorHAnsi"/>
          <w:sz w:val="21"/>
          <w:lang w:val="en-GB"/>
        </w:rPr>
        <w:t>ved to be given back (10%, i.e. the tithe of the tithe)? We also thought of asking the groups and congregations that we have helped. The reflection is to be continued.</w:t>
      </w:r>
    </w:p>
    <w:p w:rsidR="000C59EC" w:rsidRPr="00B45765" w:rsidRDefault="00AF335C">
      <w:pPr>
        <w:pStyle w:val="TableContents"/>
        <w:numPr>
          <w:ilvl w:val="0"/>
          <w:numId w:val="11"/>
        </w:numPr>
        <w:rPr>
          <w:rFonts w:asciiTheme="minorHAnsi" w:hAnsiTheme="minorHAnsi" w:cstheme="minorHAnsi"/>
          <w:sz w:val="21"/>
          <w:lang w:val="en-GB"/>
        </w:rPr>
      </w:pPr>
      <w:r w:rsidRPr="00B45765">
        <w:rPr>
          <w:rFonts w:asciiTheme="minorHAnsi" w:hAnsiTheme="minorHAnsi" w:cstheme="minorHAnsi"/>
          <w:sz w:val="21"/>
          <w:lang w:val="en-GB"/>
        </w:rPr>
        <w:lastRenderedPageBreak/>
        <w:t>Cost of the site: the initial grant was used to pay for the design and the support contr</w:t>
      </w:r>
      <w:r w:rsidRPr="00B45765">
        <w:rPr>
          <w:rFonts w:asciiTheme="minorHAnsi" w:hAnsiTheme="minorHAnsi" w:cstheme="minorHAnsi"/>
          <w:sz w:val="21"/>
          <w:lang w:val="en-GB"/>
        </w:rPr>
        <w:t>act. An annual sum is needed for the maintenance contract with SJ Digital and also for the regular updating of the site. Making an estimate of the number of hours needed if we decide to pay someone to do this.</w:t>
      </w:r>
    </w:p>
    <w:p w:rsidR="000C59EC" w:rsidRPr="00B45765" w:rsidRDefault="00AF335C">
      <w:pPr>
        <w:pStyle w:val="TableContents"/>
        <w:numPr>
          <w:ilvl w:val="0"/>
          <w:numId w:val="11"/>
        </w:numPr>
        <w:rPr>
          <w:rFonts w:asciiTheme="minorHAnsi" w:hAnsiTheme="minorHAnsi" w:cstheme="minorHAnsi"/>
          <w:sz w:val="21"/>
          <w:lang w:val="en-GB"/>
        </w:rPr>
      </w:pPr>
      <w:r w:rsidRPr="00B45765">
        <w:rPr>
          <w:rFonts w:asciiTheme="minorHAnsi" w:hAnsiTheme="minorHAnsi" w:cstheme="minorHAnsi"/>
          <w:sz w:val="21"/>
          <w:lang w:val="en-GB"/>
        </w:rPr>
        <w:t xml:space="preserve">Fundraising: Depending on what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wants to </w:t>
      </w:r>
      <w:r w:rsidRPr="00B45765">
        <w:rPr>
          <w:rFonts w:asciiTheme="minorHAnsi" w:hAnsiTheme="minorHAnsi" w:cstheme="minorHAnsi"/>
          <w:sz w:val="21"/>
          <w:lang w:val="en-GB"/>
        </w:rPr>
        <w:t>become, propose to organise and plan a fundraising group to do fundraising on a regular basis.</w:t>
      </w:r>
    </w:p>
    <w:p w:rsidR="000C59EC" w:rsidRPr="00B45765" w:rsidRDefault="000C59EC">
      <w:pPr>
        <w:pStyle w:val="TableContents"/>
        <w:rPr>
          <w:rFonts w:asciiTheme="minorHAnsi" w:hAnsiTheme="minorHAnsi" w:cstheme="minorHAnsi"/>
          <w:b/>
          <w:bCs/>
          <w:sz w:val="21"/>
          <w:lang w:val="en-GB"/>
        </w:rPr>
      </w:pPr>
    </w:p>
    <w:p w:rsidR="000C59EC" w:rsidRPr="00B45765" w:rsidRDefault="00AF335C">
      <w:pPr>
        <w:pStyle w:val="TableContents"/>
        <w:rPr>
          <w:rFonts w:asciiTheme="minorHAnsi" w:hAnsiTheme="minorHAnsi" w:cstheme="minorHAnsi"/>
          <w:b/>
          <w:bCs/>
          <w:sz w:val="21"/>
          <w:lang w:val="en-GB"/>
        </w:rPr>
      </w:pPr>
      <w:r w:rsidRPr="00B45765">
        <w:rPr>
          <w:rFonts w:asciiTheme="minorHAnsi" w:hAnsiTheme="minorHAnsi" w:cstheme="minorHAnsi"/>
          <w:b/>
          <w:bCs/>
          <w:sz w:val="21"/>
          <w:lang w:val="en-GB"/>
        </w:rPr>
        <w:t>Expansion and evolution:</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Discernment in common has developed everywhere, in the Society and outside. It has taken on different faces in different languages and </w:t>
      </w:r>
      <w:r w:rsidRPr="00B45765">
        <w:rPr>
          <w:rFonts w:asciiTheme="minorHAnsi" w:hAnsiTheme="minorHAnsi" w:cstheme="minorHAnsi"/>
          <w:sz w:val="21"/>
          <w:lang w:val="en-GB"/>
        </w:rPr>
        <w:t xml:space="preserve">cultures. We rejoice in this. A new challenge is opening up: how can we keep unity among ourselves and be enriched by the work and reflection of others?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was born in a French-speaking environment and still remains very much so. In the Society and in t</w:t>
      </w:r>
      <w:r w:rsidRPr="00B45765">
        <w:rPr>
          <w:rFonts w:asciiTheme="minorHAnsi" w:hAnsiTheme="minorHAnsi" w:cstheme="minorHAnsi"/>
          <w:sz w:val="21"/>
          <w:lang w:val="en-GB"/>
        </w:rPr>
        <w:t xml:space="preserve">he English-speaking world, common discernment has developed in DICAP, new tools have been used, especially in apostolic planning. For the Netherlands and </w:t>
      </w:r>
      <w:proofErr w:type="gramStart"/>
      <w:r w:rsidRPr="00B45765">
        <w:rPr>
          <w:rFonts w:asciiTheme="minorHAnsi" w:hAnsiTheme="minorHAnsi" w:cstheme="minorHAnsi"/>
          <w:sz w:val="21"/>
          <w:lang w:val="en-GB"/>
        </w:rPr>
        <w:t>Flanders</w:t>
      </w:r>
      <w:proofErr w:type="gramEnd"/>
      <w:r w:rsidRPr="00B45765">
        <w:rPr>
          <w:rFonts w:asciiTheme="minorHAnsi" w:hAnsiTheme="minorHAnsi" w:cstheme="minorHAnsi"/>
          <w:sz w:val="21"/>
          <w:lang w:val="en-GB"/>
        </w:rPr>
        <w:t xml:space="preserve"> the term </w:t>
      </w:r>
      <w:proofErr w:type="spellStart"/>
      <w:r w:rsidRPr="00B45765">
        <w:rPr>
          <w:rFonts w:asciiTheme="minorHAnsi" w:hAnsiTheme="minorHAnsi" w:cstheme="minorHAnsi"/>
          <w:sz w:val="21"/>
          <w:lang w:val="en-GB"/>
        </w:rPr>
        <w:t>GeOS</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Geestelijke</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Oefeningen</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Samen</w:t>
      </w:r>
      <w:proofErr w:type="spellEnd"/>
      <w:r w:rsidRPr="00B45765">
        <w:rPr>
          <w:rFonts w:asciiTheme="minorHAnsi" w:hAnsiTheme="minorHAnsi" w:cstheme="minorHAnsi"/>
          <w:sz w:val="21"/>
          <w:lang w:val="en-GB"/>
        </w:rPr>
        <w:t>) is used. In Germany, Peter uses "</w:t>
      </w:r>
      <w:proofErr w:type="spellStart"/>
      <w:r w:rsidRPr="00B45765">
        <w:rPr>
          <w:rFonts w:asciiTheme="minorHAnsi" w:hAnsiTheme="minorHAnsi" w:cstheme="minorHAnsi"/>
          <w:sz w:val="21"/>
          <w:lang w:val="en-GB"/>
        </w:rPr>
        <w:t>Geistliche</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Übun</w:t>
      </w:r>
      <w:r w:rsidRPr="00B45765">
        <w:rPr>
          <w:rFonts w:asciiTheme="minorHAnsi" w:hAnsiTheme="minorHAnsi" w:cstheme="minorHAnsi"/>
          <w:sz w:val="21"/>
          <w:lang w:val="en-GB"/>
        </w:rPr>
        <w:t>gen</w:t>
      </w:r>
      <w:proofErr w:type="spellEnd"/>
      <w:r w:rsidRPr="00B45765">
        <w:rPr>
          <w:rFonts w:asciiTheme="minorHAnsi" w:hAnsiTheme="minorHAnsi" w:cstheme="minorHAnsi"/>
          <w:sz w:val="21"/>
          <w:lang w:val="en-GB"/>
        </w:rPr>
        <w:t xml:space="preserve"> </w:t>
      </w:r>
      <w:proofErr w:type="spellStart"/>
      <w:r w:rsidRPr="00B45765">
        <w:rPr>
          <w:rFonts w:asciiTheme="minorHAnsi" w:hAnsiTheme="minorHAnsi" w:cstheme="minorHAnsi"/>
          <w:sz w:val="21"/>
          <w:lang w:val="en-GB"/>
        </w:rPr>
        <w:t>für</w:t>
      </w:r>
      <w:proofErr w:type="spellEnd"/>
      <w:r w:rsidRPr="00B45765">
        <w:rPr>
          <w:rFonts w:asciiTheme="minorHAnsi" w:hAnsiTheme="minorHAnsi" w:cstheme="minorHAnsi"/>
          <w:sz w:val="21"/>
          <w:lang w:val="en-GB"/>
        </w:rPr>
        <w:t xml:space="preserve"> Gruppen, </w:t>
      </w:r>
      <w:proofErr w:type="spellStart"/>
      <w:r w:rsidRPr="00B45765">
        <w:rPr>
          <w:rFonts w:asciiTheme="minorHAnsi" w:hAnsiTheme="minorHAnsi" w:cstheme="minorHAnsi"/>
          <w:sz w:val="21"/>
          <w:lang w:val="en-GB"/>
        </w:rPr>
        <w:t>Gremien</w:t>
      </w:r>
      <w:proofErr w:type="spellEnd"/>
      <w:r w:rsidRPr="00B45765">
        <w:rPr>
          <w:rFonts w:asciiTheme="minorHAnsi" w:hAnsiTheme="minorHAnsi" w:cstheme="minorHAnsi"/>
          <w:sz w:val="21"/>
          <w:lang w:val="en-GB"/>
        </w:rPr>
        <w:t xml:space="preserve"> und Teams" and tells us: "On the one hand, because the abbreviation ESDAC does not speak in German, but above all to point out that we undertake paths in friendship with ESDAC, but with differences, for example in formation.</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Groups in Spain and Latin America, with the presence of José de Pablo </w:t>
      </w:r>
      <w:proofErr w:type="spellStart"/>
      <w:r w:rsidRPr="00B45765">
        <w:rPr>
          <w:rFonts w:asciiTheme="minorHAnsi" w:hAnsiTheme="minorHAnsi" w:cstheme="minorHAnsi"/>
          <w:sz w:val="21"/>
          <w:lang w:val="en-GB"/>
        </w:rPr>
        <w:t>sj</w:t>
      </w:r>
      <w:proofErr w:type="spellEnd"/>
      <w:r w:rsidRPr="00B45765">
        <w:rPr>
          <w:rFonts w:asciiTheme="minorHAnsi" w:hAnsiTheme="minorHAnsi" w:cstheme="minorHAnsi"/>
          <w:sz w:val="21"/>
          <w:lang w:val="en-GB"/>
        </w:rPr>
        <w:t>, as international chaplain of CLC, in Portugal with Isabel Rodrigues, ask us for animation and formation.</w:t>
      </w:r>
    </w:p>
    <w:p w:rsidR="000C59EC" w:rsidRPr="00B45765" w:rsidRDefault="00AF335C">
      <w:pPr>
        <w:pStyle w:val="TableContents"/>
        <w:rPr>
          <w:rFonts w:asciiTheme="minorHAnsi" w:hAnsiTheme="minorHAnsi" w:cstheme="minorHAnsi"/>
          <w:sz w:val="21"/>
          <w:lang w:val="en-GB"/>
        </w:rPr>
      </w:pPr>
      <w:r w:rsidRPr="00B45765">
        <w:rPr>
          <w:rFonts w:asciiTheme="minorHAnsi" w:hAnsiTheme="minorHAnsi" w:cstheme="minorHAnsi"/>
          <w:sz w:val="21"/>
          <w:lang w:val="en-GB"/>
        </w:rPr>
        <w:t xml:space="preserve">In Madagascar, sisters from different Congregations have followed the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f</w:t>
      </w:r>
      <w:r w:rsidRPr="00B45765">
        <w:rPr>
          <w:rFonts w:asciiTheme="minorHAnsi" w:hAnsiTheme="minorHAnsi" w:cstheme="minorHAnsi"/>
          <w:sz w:val="21"/>
          <w:lang w:val="en-GB"/>
        </w:rPr>
        <w:t>ormation or participated in animations with their own Congregations. How can we accompany them to create a local team?</w:t>
      </w:r>
    </w:p>
    <w:p w:rsidR="000C59EC" w:rsidRPr="00B45765" w:rsidRDefault="000C59EC">
      <w:pPr>
        <w:pStyle w:val="TableContents"/>
        <w:rPr>
          <w:rFonts w:asciiTheme="minorHAnsi" w:hAnsiTheme="minorHAnsi" w:cstheme="minorHAnsi"/>
          <w:sz w:val="21"/>
          <w:lang w:val="en-GB"/>
        </w:rPr>
      </w:pPr>
    </w:p>
    <w:p w:rsidR="000C59EC" w:rsidRPr="00B45765" w:rsidRDefault="00AF335C">
      <w:pPr>
        <w:pStyle w:val="TableContents"/>
        <w:rPr>
          <w:rFonts w:asciiTheme="minorHAnsi" w:hAnsiTheme="minorHAnsi" w:cstheme="minorHAnsi"/>
        </w:rPr>
      </w:pPr>
      <w:r w:rsidRPr="00B45765">
        <w:rPr>
          <w:rFonts w:asciiTheme="minorHAnsi" w:hAnsiTheme="minorHAnsi" w:cstheme="minorHAnsi"/>
          <w:sz w:val="21"/>
          <w:lang w:val="en-GB"/>
        </w:rPr>
        <w:t xml:space="preserve">What will be the challenges and priorities for </w:t>
      </w:r>
      <w:proofErr w:type="spellStart"/>
      <w:r w:rsidRPr="00B45765">
        <w:rPr>
          <w:rFonts w:asciiTheme="minorHAnsi" w:hAnsiTheme="minorHAnsi" w:cstheme="minorHAnsi"/>
          <w:sz w:val="21"/>
          <w:lang w:val="en-GB"/>
        </w:rPr>
        <w:t>Esdac</w:t>
      </w:r>
      <w:proofErr w:type="spellEnd"/>
      <w:r w:rsidRPr="00B45765">
        <w:rPr>
          <w:rFonts w:asciiTheme="minorHAnsi" w:hAnsiTheme="minorHAnsi" w:cstheme="minorHAnsi"/>
          <w:sz w:val="21"/>
          <w:lang w:val="en-GB"/>
        </w:rPr>
        <w:t xml:space="preserve"> International?</w:t>
      </w:r>
    </w:p>
    <w:sectPr w:rsidR="000C59EC" w:rsidRPr="00B45765">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35C" w:rsidRDefault="00AF335C">
      <w:r>
        <w:separator/>
      </w:r>
    </w:p>
  </w:endnote>
  <w:endnote w:type="continuationSeparator" w:id="0">
    <w:p w:rsidR="00AF335C" w:rsidRDefault="00AF3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Segoe UI Symbol"/>
    <w:panose1 w:val="020B0604020202020204"/>
    <w:charset w:val="02"/>
    <w:family w:val="auto"/>
    <w:pitch w:val="default"/>
  </w:font>
  <w:font w:name="Liberation Serif">
    <w:altName w:val="Times New Roman"/>
    <w:panose1 w:val="020B0604020202020204"/>
    <w:charset w:val="00"/>
    <w:family w:val="roman"/>
    <w:pitch w:val="variable"/>
  </w:font>
  <w:font w:name="Noto Sans CJK SC">
    <w:panose1 w:val="020B0604020202020204"/>
    <w:charset w:val="00"/>
    <w:family w:val="auto"/>
    <w:pitch w:val="variable"/>
  </w:font>
  <w:font w:name="Lohit Devanagari">
    <w:altName w:val="Calibri"/>
    <w:panose1 w:val="020B0604020202020204"/>
    <w:charset w:val="00"/>
    <w:family w:val="auto"/>
    <w:pitch w:val="default"/>
  </w:font>
  <w:font w:name="Times New Roman">
    <w:panose1 w:val="02020603050405020304"/>
    <w:charset w:val="00"/>
    <w:family w:val="roman"/>
    <w:pitch w:val="variable"/>
    <w:sig w:usb0="E0002AEF" w:usb1="C0007841" w:usb2="00000009" w:usb3="00000000" w:csb0="000001FF" w:csb1="00000000"/>
  </w:font>
  <w:font w:name="Liberation Sans">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35C" w:rsidRDefault="00AF335C">
      <w:r>
        <w:rPr>
          <w:color w:val="000000"/>
        </w:rPr>
        <w:separator/>
      </w:r>
    </w:p>
  </w:footnote>
  <w:footnote w:type="continuationSeparator" w:id="0">
    <w:p w:rsidR="00AF335C" w:rsidRDefault="00AF335C">
      <w:r>
        <w:continuationSeparator/>
      </w:r>
    </w:p>
  </w:footnote>
  <w:footnote w:id="1">
    <w:p w:rsidR="000C59EC" w:rsidRDefault="00AF335C">
      <w:pPr>
        <w:pStyle w:val="Standard"/>
      </w:pPr>
      <w:r>
        <w:rPr>
          <w:rStyle w:val="Appelnotedebasdep"/>
        </w:rPr>
        <w:footnoteRef/>
      </w:r>
      <w:r>
        <w:rPr>
          <w:sz w:val="20"/>
          <w:szCs w:val="20"/>
          <w:lang w:val="en-GB"/>
        </w:rPr>
        <w:t xml:space="preserve">     ERI= </w:t>
      </w:r>
      <w:proofErr w:type="spellStart"/>
      <w:r>
        <w:rPr>
          <w:sz w:val="20"/>
          <w:szCs w:val="20"/>
          <w:lang w:val="en-GB"/>
        </w:rPr>
        <w:t>équipe</w:t>
      </w:r>
      <w:proofErr w:type="spellEnd"/>
      <w:r>
        <w:rPr>
          <w:sz w:val="20"/>
          <w:szCs w:val="20"/>
          <w:lang w:val="en-GB"/>
        </w:rPr>
        <w:t xml:space="preserve"> </w:t>
      </w:r>
      <w:proofErr w:type="spellStart"/>
      <w:r>
        <w:rPr>
          <w:sz w:val="20"/>
          <w:szCs w:val="20"/>
          <w:lang w:val="en-GB"/>
        </w:rPr>
        <w:t>responsable</w:t>
      </w:r>
      <w:proofErr w:type="spellEnd"/>
      <w:r>
        <w:rPr>
          <w:sz w:val="20"/>
          <w:szCs w:val="20"/>
          <w:lang w:val="en-GB"/>
        </w:rPr>
        <w:t xml:space="preserve"> </w:t>
      </w:r>
      <w:proofErr w:type="spellStart"/>
      <w:r>
        <w:rPr>
          <w:sz w:val="20"/>
          <w:szCs w:val="20"/>
          <w:lang w:val="en-GB"/>
        </w:rPr>
        <w:t>internationale</w:t>
      </w:r>
      <w:proofErr w:type="spellEnd"/>
      <w:r>
        <w:rPr>
          <w:sz w:val="20"/>
          <w:szCs w:val="20"/>
          <w:lang w:val="en-GB"/>
        </w:rPr>
        <w:t xml:space="preserve">, which means </w:t>
      </w:r>
      <w:r>
        <w:rPr>
          <w:i/>
          <w:iCs/>
          <w:sz w:val="20"/>
          <w:szCs w:val="20"/>
          <w:lang w:val="en-GB"/>
        </w:rPr>
        <w:t>team for the international management</w:t>
      </w:r>
      <w:r>
        <w:rPr>
          <w:sz w:val="20"/>
          <w:szCs w:val="20"/>
          <w:lang w:val="en-GB"/>
        </w:rPr>
        <w:t>, hereinafter ERI</w:t>
      </w:r>
    </w:p>
  </w:footnote>
  <w:footnote w:id="2">
    <w:p w:rsidR="000C59EC" w:rsidRDefault="00AF335C">
      <w:pPr>
        <w:pStyle w:val="Footnote"/>
      </w:pPr>
      <w:r>
        <w:rPr>
          <w:rStyle w:val="Appelnotedebasdep"/>
        </w:rPr>
        <w:footnoteRef/>
      </w:r>
      <w:r>
        <w:t xml:space="preserve">API= </w:t>
      </w:r>
      <w:proofErr w:type="spellStart"/>
      <w:r>
        <w:t>assemblé</w:t>
      </w:r>
      <w:proofErr w:type="spellEnd"/>
      <w:r>
        <w:t xml:space="preserve"> </w:t>
      </w:r>
      <w:proofErr w:type="spellStart"/>
      <w:r>
        <w:t>plenière</w:t>
      </w:r>
      <w:proofErr w:type="spellEnd"/>
      <w:r>
        <w:t xml:space="preserve"> internationale, </w:t>
      </w:r>
      <w:proofErr w:type="spellStart"/>
      <w:r>
        <w:t>which</w:t>
      </w:r>
      <w:proofErr w:type="spellEnd"/>
      <w:r>
        <w:t xml:space="preserve"> </w:t>
      </w:r>
      <w:proofErr w:type="spellStart"/>
      <w:r>
        <w:t>means</w:t>
      </w:r>
      <w:proofErr w:type="spellEnd"/>
      <w:r>
        <w:t xml:space="preserve"> </w:t>
      </w:r>
      <w:proofErr w:type="spellStart"/>
      <w:r>
        <w:t>the</w:t>
      </w:r>
      <w:proofErr w:type="spellEnd"/>
      <w:r>
        <w:t xml:space="preserve"> </w:t>
      </w:r>
      <w:r>
        <w:t xml:space="preserve">international ESDAC </w:t>
      </w:r>
      <w:proofErr w:type="spellStart"/>
      <w:r>
        <w:t>plenum</w:t>
      </w:r>
      <w:proofErr w:type="spellEnd"/>
      <w:r>
        <w:t>, hereinafter API</w:t>
      </w:r>
    </w:p>
  </w:footnote>
  <w:footnote w:id="3">
    <w:p w:rsidR="000C59EC" w:rsidRDefault="00AF335C">
      <w:pPr>
        <w:pStyle w:val="Footnote"/>
      </w:pPr>
      <w:r>
        <w:rPr>
          <w:rStyle w:val="Appelnotedebasdep"/>
        </w:rPr>
        <w:footnoteRef/>
      </w:r>
      <w:proofErr w:type="spellStart"/>
      <w:r>
        <w:t>Association</w:t>
      </w:r>
      <w:proofErr w:type="spellEnd"/>
      <w:r>
        <w:t xml:space="preserve"> international</w:t>
      </w:r>
      <w:r>
        <w:t xml:space="preserve">e </w:t>
      </w:r>
      <w:proofErr w:type="spellStart"/>
      <w:r>
        <w:t>sans</w:t>
      </w:r>
      <w:proofErr w:type="spellEnd"/>
      <w:r>
        <w:t xml:space="preserve"> but </w:t>
      </w:r>
      <w:proofErr w:type="spellStart"/>
      <w:r>
        <w:t>lucrativ</w:t>
      </w:r>
      <w:proofErr w:type="spellEnd"/>
      <w:r>
        <w:t xml:space="preserve"> = </w:t>
      </w:r>
      <w:bookmarkStart w:id="1" w:name="firstHeading"/>
      <w:bookmarkEnd w:id="1"/>
      <w:proofErr w:type="spellStart"/>
      <w:r>
        <w:t>Association</w:t>
      </w:r>
      <w:proofErr w:type="spellEnd"/>
      <w:r>
        <w:t xml:space="preserve"> </w:t>
      </w:r>
      <w:proofErr w:type="spellStart"/>
      <w:r>
        <w:t>without</w:t>
      </w:r>
      <w:proofErr w:type="spellEnd"/>
      <w:r>
        <w:t xml:space="preserve"> </w:t>
      </w:r>
      <w:proofErr w:type="spellStart"/>
      <w:r>
        <w:t>lucrative</w:t>
      </w:r>
      <w:proofErr w:type="spellEnd"/>
      <w:r>
        <w:t xml:space="preserve"> </w:t>
      </w:r>
      <w:proofErr w:type="spellStart"/>
      <w:r>
        <w:t>purpose</w:t>
      </w:r>
      <w:proofErr w:type="spellEnd"/>
    </w:p>
    <w:p w:rsidR="000C59EC" w:rsidRDefault="000C59EC">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A4D78"/>
    <w:multiLevelType w:val="multilevel"/>
    <w:tmpl w:val="5B508DB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 w15:restartNumberingAfterBreak="0">
    <w:nsid w:val="0A28437C"/>
    <w:multiLevelType w:val="multilevel"/>
    <w:tmpl w:val="774ADD9E"/>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 w15:restartNumberingAfterBreak="0">
    <w:nsid w:val="1B610472"/>
    <w:multiLevelType w:val="multilevel"/>
    <w:tmpl w:val="6A78166C"/>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3" w15:restartNumberingAfterBreak="0">
    <w:nsid w:val="3DE71809"/>
    <w:multiLevelType w:val="multilevel"/>
    <w:tmpl w:val="9140E10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 w15:restartNumberingAfterBreak="0">
    <w:nsid w:val="3FC359C8"/>
    <w:multiLevelType w:val="multilevel"/>
    <w:tmpl w:val="37A4FC24"/>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5" w15:restartNumberingAfterBreak="0">
    <w:nsid w:val="41260820"/>
    <w:multiLevelType w:val="multilevel"/>
    <w:tmpl w:val="B8CC00B2"/>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6" w15:restartNumberingAfterBreak="0">
    <w:nsid w:val="470B3A59"/>
    <w:multiLevelType w:val="multilevel"/>
    <w:tmpl w:val="5AB8C7CA"/>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55FA16D7"/>
    <w:multiLevelType w:val="multilevel"/>
    <w:tmpl w:val="C78E06D6"/>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abstractNum w:abstractNumId="8" w15:restartNumberingAfterBreak="0">
    <w:nsid w:val="567C0936"/>
    <w:multiLevelType w:val="multilevel"/>
    <w:tmpl w:val="304424F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9" w15:restartNumberingAfterBreak="0">
    <w:nsid w:val="620C33A6"/>
    <w:multiLevelType w:val="multilevel"/>
    <w:tmpl w:val="5D94805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8"/>
  </w:num>
  <w:num w:numId="2">
    <w:abstractNumId w:val="0"/>
  </w:num>
  <w:num w:numId="3">
    <w:abstractNumId w:val="7"/>
  </w:num>
  <w:num w:numId="4">
    <w:abstractNumId w:val="9"/>
  </w:num>
  <w:num w:numId="5">
    <w:abstractNumId w:val="4"/>
  </w:num>
  <w:num w:numId="6">
    <w:abstractNumId w:val="6"/>
  </w:num>
  <w:num w:numId="7">
    <w:abstractNumId w:val="4"/>
    <w:lvlOverride w:ilvl="0">
      <w:startOverride w:val="1"/>
    </w:lvlOverride>
  </w:num>
  <w:num w:numId="8">
    <w:abstractNumId w:val="2"/>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C59EC"/>
    <w:rsid w:val="000C59EC"/>
    <w:rsid w:val="00876CE0"/>
    <w:rsid w:val="00AF335C"/>
    <w:rsid w:val="00B4576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7FC3A2-8D93-5944-AAA8-A910BFB7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oto Sans CJK SC" w:hAnsi="Liberation Serif" w:cs="Lohit Devanagari"/>
        <w:kern w:val="3"/>
        <w:sz w:val="24"/>
        <w:szCs w:val="24"/>
        <w:lang w:val="de-DE" w:eastAsia="zh-CN" w:bidi="hi-IN"/>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pPr>
  </w:style>
  <w:style w:type="paragraph" w:styleId="Titre1">
    <w:name w:val="heading 1"/>
    <w:basedOn w:val="Heading"/>
    <w:next w:val="Textbody"/>
    <w:uiPriority w:val="9"/>
    <w:qFormat/>
    <w:pPr>
      <w:outlineLvl w:val="0"/>
    </w:pPr>
    <w:rPr>
      <w:rFonts w:ascii="Liberation Serif" w:hAnsi="Liberation Serif"/>
      <w:b/>
      <w:bCs/>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Footnote">
    <w:name w:val="Footnote"/>
    <w:basedOn w:val="Standard"/>
    <w:pPr>
      <w:suppressLineNumbers/>
      <w:ind w:left="339" w:hanging="339"/>
    </w:pPr>
    <w:rPr>
      <w:sz w:val="20"/>
      <w:szCs w:val="20"/>
    </w:rPr>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Appelnotedebasdep">
    <w:name w:val="footnote reference"/>
    <w:basedOn w:val="Policepardfaut"/>
    <w:rPr>
      <w:position w:val="0"/>
      <w:vertAlign w:val="superscript"/>
    </w:rPr>
  </w:style>
  <w:style w:type="paragraph" w:styleId="Textedebulles">
    <w:name w:val="Balloon Text"/>
    <w:basedOn w:val="Normal"/>
    <w:rPr>
      <w:rFonts w:ascii="Tahoma" w:hAnsi="Tahoma" w:cs="Mangal"/>
      <w:sz w:val="16"/>
      <w:szCs w:val="14"/>
    </w:rPr>
  </w:style>
  <w:style w:type="character" w:customStyle="1" w:styleId="TextedebullesCar">
    <w:name w:val="Texte de bulles Car"/>
    <w:basedOn w:val="Policepardfaut"/>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3293</Words>
  <Characters>18113</Characters>
  <Application>Microsoft Office Word</Application>
  <DocSecurity>0</DocSecurity>
  <Lines>150</Lines>
  <Paragraphs>42</Paragraphs>
  <ScaleCrop>false</ScaleCrop>
  <Company/>
  <LinksUpToDate>false</LinksUpToDate>
  <CharactersWithSpaces>21364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Annick</dc:creator>
  <cp:lastModifiedBy>Cécile Gillet</cp:lastModifiedBy>
  <cp:revision>3</cp:revision>
  <dcterms:created xsi:type="dcterms:W3CDTF">2021-05-22T14:44:00Z</dcterms:created>
  <dcterms:modified xsi:type="dcterms:W3CDTF">2021-05-22T14:45:00Z</dcterms:modified>
</cp:coreProperties>
</file>